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53F5" w14:textId="44524869" w:rsidR="0054635B" w:rsidRPr="00261120" w:rsidRDefault="00261120">
      <w:pPr>
        <w:rPr>
          <w:i/>
          <w:iCs/>
        </w:rPr>
      </w:pPr>
      <w:r w:rsidRPr="00261120">
        <w:rPr>
          <w:i/>
          <w:iCs/>
        </w:rPr>
        <w:t xml:space="preserve">V2 </w:t>
      </w:r>
      <w:r w:rsidR="00531299">
        <w:rPr>
          <w:i/>
          <w:iCs/>
        </w:rPr>
        <w:t>– updated July 2023</w:t>
      </w:r>
      <w:r w:rsidR="0054635B" w:rsidRPr="00261120">
        <w:rPr>
          <w:i/>
          <w:iCs/>
        </w:rPr>
        <w:t xml:space="preserve"> </w:t>
      </w:r>
    </w:p>
    <w:p w14:paraId="1AAA230D" w14:textId="4DB86D4F" w:rsidR="007031F2" w:rsidRPr="007031F2" w:rsidRDefault="00FA3697" w:rsidP="007031F2">
      <w:pPr>
        <w:jc w:val="center"/>
        <w:rPr>
          <w:b/>
          <w:bCs/>
          <w:u w:val="single"/>
        </w:rPr>
      </w:pPr>
      <w:r>
        <w:rPr>
          <w:b/>
          <w:bCs/>
          <w:u w:val="single"/>
        </w:rPr>
        <w:t>Booking</w:t>
      </w:r>
      <w:r w:rsidR="00342EB7">
        <w:rPr>
          <w:b/>
          <w:bCs/>
          <w:u w:val="single"/>
        </w:rPr>
        <w:t xml:space="preserve"> and</w:t>
      </w:r>
      <w:r w:rsidR="007031F2">
        <w:rPr>
          <w:b/>
          <w:bCs/>
          <w:u w:val="single"/>
        </w:rPr>
        <w:t xml:space="preserve"> Consent Form</w:t>
      </w:r>
    </w:p>
    <w:p w14:paraId="6CC0A167" w14:textId="7C476E66" w:rsidR="0054635B" w:rsidRDefault="0054635B">
      <w:r>
        <w:t>This document is here to ensure safeguarding and child protection is at the heart of our activities for children and young people.</w:t>
      </w:r>
    </w:p>
    <w:p w14:paraId="7066BEF4" w14:textId="26829DE5" w:rsidR="000C6FA9" w:rsidRPr="00D94664" w:rsidRDefault="000C6FA9">
      <w:r>
        <w:t xml:space="preserve">We thank you for </w:t>
      </w:r>
      <w:r w:rsidR="00FA70D2">
        <w:t>expressing</w:t>
      </w:r>
      <w:r>
        <w:t xml:space="preserve"> you</w:t>
      </w:r>
      <w:r w:rsidR="00FD1D06">
        <w:t>r</w:t>
      </w:r>
      <w:r>
        <w:t xml:space="preserve"> interest and joining our </w:t>
      </w:r>
      <w:r w:rsidR="008A2F07">
        <w:t>project</w:t>
      </w:r>
      <w:r w:rsidR="009F6A62">
        <w:t xml:space="preserve">. We kindly request that you complete this form for each child that is </w:t>
      </w:r>
      <w:r w:rsidR="00D66B23">
        <w:t xml:space="preserve">wishing to </w:t>
      </w:r>
      <w:r w:rsidR="009F6A62">
        <w:t>atten</w:t>
      </w:r>
      <w:r w:rsidR="00D66B23">
        <w:t>d</w:t>
      </w:r>
      <w:r w:rsidR="009F6A62">
        <w:t xml:space="preserve"> </w:t>
      </w:r>
      <w:r w:rsidR="009F6A62" w:rsidRPr="009F6A62">
        <w:rPr>
          <w:b/>
          <w:bCs/>
        </w:rPr>
        <w:t xml:space="preserve">The Edventure Project </w:t>
      </w:r>
      <w:proofErr w:type="spellStart"/>
      <w:r w:rsidR="009F6A62" w:rsidRPr="009F6A62">
        <w:rPr>
          <w:b/>
          <w:bCs/>
        </w:rPr>
        <w:t>CiC</w:t>
      </w:r>
      <w:proofErr w:type="spellEnd"/>
      <w:r w:rsidR="009F6A62" w:rsidRPr="009F6A62">
        <w:rPr>
          <w:b/>
          <w:bCs/>
        </w:rPr>
        <w:t>.</w:t>
      </w:r>
      <w:r w:rsidR="00D94664">
        <w:rPr>
          <w:b/>
          <w:bCs/>
        </w:rPr>
        <w:t xml:space="preserve"> </w:t>
      </w:r>
      <w:r w:rsidR="00D94664">
        <w:t xml:space="preserve">A </w:t>
      </w:r>
      <w:r w:rsidR="00621536">
        <w:t>deposit</w:t>
      </w:r>
      <w:r w:rsidR="009B0DB3">
        <w:t xml:space="preserve"> of £20</w:t>
      </w:r>
      <w:r w:rsidR="00D94664">
        <w:t xml:space="preserve"> is </w:t>
      </w:r>
      <w:r w:rsidR="0028007E">
        <w:t>requested to assist with our administration costs</w:t>
      </w:r>
      <w:r w:rsidR="00621536">
        <w:t xml:space="preserve"> and secure your place</w:t>
      </w:r>
      <w:r w:rsidR="0028007E">
        <w:t xml:space="preserve"> </w:t>
      </w:r>
      <w:r w:rsidR="00714C32">
        <w:t xml:space="preserve">– </w:t>
      </w:r>
      <w:r w:rsidR="009B0DB3">
        <w:t>this will be refunded with</w:t>
      </w:r>
      <w:r w:rsidR="00364015">
        <w:t>in</w:t>
      </w:r>
      <w:r w:rsidR="009B0DB3">
        <w:t xml:space="preserve"> the first invoice.</w:t>
      </w:r>
      <w:r w:rsidR="0056267D">
        <w:t xml:space="preserve"> </w:t>
      </w:r>
      <w:r w:rsidR="0056267D" w:rsidRPr="00194717">
        <w:rPr>
          <w:i/>
          <w:iCs/>
          <w:sz w:val="20"/>
          <w:szCs w:val="20"/>
        </w:rPr>
        <w:t xml:space="preserve">Invoices </w:t>
      </w:r>
      <w:r w:rsidR="008B63B1" w:rsidRPr="00194717">
        <w:rPr>
          <w:i/>
          <w:iCs/>
          <w:sz w:val="20"/>
          <w:szCs w:val="20"/>
        </w:rPr>
        <w:t>will be sent out at the start of each month with fees needing to be paid in advance</w:t>
      </w:r>
      <w:r w:rsidR="00083931" w:rsidRPr="00194717">
        <w:rPr>
          <w:i/>
          <w:iCs/>
          <w:sz w:val="20"/>
          <w:szCs w:val="20"/>
        </w:rPr>
        <w:t>.</w:t>
      </w:r>
      <w:r w:rsidR="00A61F75" w:rsidRPr="00194717">
        <w:rPr>
          <w:i/>
          <w:iCs/>
          <w:sz w:val="20"/>
          <w:szCs w:val="20"/>
        </w:rPr>
        <w:t xml:space="preserve"> Booking is monthly in </w:t>
      </w:r>
      <w:proofErr w:type="gramStart"/>
      <w:r w:rsidR="00A61F75" w:rsidRPr="00194717">
        <w:rPr>
          <w:i/>
          <w:iCs/>
          <w:sz w:val="20"/>
          <w:szCs w:val="20"/>
        </w:rPr>
        <w:t>advance</w:t>
      </w:r>
      <w:proofErr w:type="gramEnd"/>
      <w:r w:rsidR="00A61F75" w:rsidRPr="00194717">
        <w:rPr>
          <w:i/>
          <w:iCs/>
          <w:sz w:val="20"/>
          <w:szCs w:val="20"/>
        </w:rPr>
        <w:t xml:space="preserve"> and commitment is </w:t>
      </w:r>
      <w:r w:rsidR="00074455" w:rsidRPr="00194717">
        <w:rPr>
          <w:i/>
          <w:iCs/>
          <w:sz w:val="20"/>
          <w:szCs w:val="20"/>
        </w:rPr>
        <w:t xml:space="preserve">for the </w:t>
      </w:r>
      <w:r w:rsidR="00531CCC">
        <w:rPr>
          <w:i/>
          <w:iCs/>
          <w:sz w:val="20"/>
          <w:szCs w:val="20"/>
        </w:rPr>
        <w:t xml:space="preserve">term </w:t>
      </w:r>
      <w:r w:rsidR="004848CF">
        <w:rPr>
          <w:i/>
          <w:iCs/>
          <w:sz w:val="20"/>
          <w:szCs w:val="20"/>
        </w:rPr>
        <w:t>as agreed with the Edventure Families by Poll</w:t>
      </w:r>
      <w:r w:rsidR="00074455" w:rsidRPr="00194717">
        <w:rPr>
          <w:i/>
          <w:iCs/>
          <w:sz w:val="20"/>
          <w:szCs w:val="20"/>
        </w:rPr>
        <w:t>. Notice period is a month</w:t>
      </w:r>
      <w:r w:rsidR="00DA3C1A">
        <w:rPr>
          <w:i/>
          <w:iCs/>
          <w:sz w:val="20"/>
          <w:szCs w:val="20"/>
        </w:rPr>
        <w:t>/4 weeks</w:t>
      </w:r>
      <w:r w:rsidR="005C0B93" w:rsidRPr="00194717">
        <w:rPr>
          <w:i/>
          <w:iCs/>
          <w:sz w:val="20"/>
          <w:szCs w:val="20"/>
        </w:rPr>
        <w:t xml:space="preserve"> after the trail session (or sessions as agreed).</w:t>
      </w:r>
    </w:p>
    <w:p w14:paraId="3AD7BD7D" w14:textId="6BA4C431" w:rsidR="004A4AAD" w:rsidRPr="004A4AAD" w:rsidRDefault="0054635B" w:rsidP="004A4AAD">
      <w:pPr>
        <w:pStyle w:val="ListParagraph"/>
        <w:numPr>
          <w:ilvl w:val="0"/>
          <w:numId w:val="1"/>
        </w:numPr>
        <w:rPr>
          <w:b/>
          <w:bCs/>
        </w:rPr>
      </w:pPr>
      <w:r w:rsidRPr="004A4AAD">
        <w:rPr>
          <w:b/>
          <w:bCs/>
        </w:rPr>
        <w:t xml:space="preserve">Child or young person’s details </w:t>
      </w:r>
    </w:p>
    <w:p w14:paraId="543AAD6B" w14:textId="6FA55322" w:rsidR="004A4AAD" w:rsidRDefault="0054635B">
      <w:r>
        <w:t>Name</w:t>
      </w:r>
      <w:r w:rsidR="00714C32">
        <w:t xml:space="preserve"> (First, Middle and Surname)</w:t>
      </w:r>
      <w:r w:rsidR="00E53A20">
        <w:t xml:space="preserve"> and likes to be known as</w:t>
      </w:r>
      <w:r>
        <w:t xml:space="preserve">: </w:t>
      </w:r>
    </w:p>
    <w:tbl>
      <w:tblPr>
        <w:tblStyle w:val="TableGrid"/>
        <w:tblW w:w="0" w:type="auto"/>
        <w:tblLook w:val="04A0" w:firstRow="1" w:lastRow="0" w:firstColumn="1" w:lastColumn="0" w:noHBand="0" w:noVBand="1"/>
      </w:tblPr>
      <w:tblGrid>
        <w:gridCol w:w="9016"/>
      </w:tblGrid>
      <w:tr w:rsidR="004A4AAD" w14:paraId="6509093F" w14:textId="77777777" w:rsidTr="004A4AAD">
        <w:tc>
          <w:tcPr>
            <w:tcW w:w="9016" w:type="dxa"/>
          </w:tcPr>
          <w:p w14:paraId="78763EAE" w14:textId="77777777" w:rsidR="004A4AAD" w:rsidRDefault="004A4AAD"/>
          <w:p w14:paraId="4695346D" w14:textId="26B492F3" w:rsidR="004A4AAD" w:rsidRDefault="004A4AAD"/>
        </w:tc>
      </w:tr>
    </w:tbl>
    <w:p w14:paraId="51F82396" w14:textId="561E2B65" w:rsidR="004A4AAD" w:rsidRDefault="0054635B">
      <w:r>
        <w:t xml:space="preserve">Home address: </w:t>
      </w:r>
    </w:p>
    <w:tbl>
      <w:tblPr>
        <w:tblStyle w:val="TableGrid"/>
        <w:tblW w:w="0" w:type="auto"/>
        <w:tblLook w:val="04A0" w:firstRow="1" w:lastRow="0" w:firstColumn="1" w:lastColumn="0" w:noHBand="0" w:noVBand="1"/>
      </w:tblPr>
      <w:tblGrid>
        <w:gridCol w:w="9016"/>
      </w:tblGrid>
      <w:tr w:rsidR="004A4AAD" w14:paraId="6F971B13" w14:textId="77777777" w:rsidTr="004A4AAD">
        <w:tc>
          <w:tcPr>
            <w:tcW w:w="9016" w:type="dxa"/>
          </w:tcPr>
          <w:p w14:paraId="1A6B3344" w14:textId="77777777" w:rsidR="004A4AAD" w:rsidRDefault="004A4AAD"/>
          <w:p w14:paraId="4B41D086" w14:textId="77777777" w:rsidR="004A4AAD" w:rsidRDefault="004A4AAD"/>
          <w:p w14:paraId="49BCEB2E" w14:textId="1D9A8089" w:rsidR="004A4AAD" w:rsidRDefault="004A4AAD"/>
        </w:tc>
      </w:tr>
    </w:tbl>
    <w:p w14:paraId="60D394DB" w14:textId="0C416A89" w:rsidR="004A4AAD" w:rsidRDefault="0054635B">
      <w:r>
        <w:t xml:space="preserve">Postcode: </w:t>
      </w:r>
    </w:p>
    <w:tbl>
      <w:tblPr>
        <w:tblStyle w:val="TableGrid"/>
        <w:tblW w:w="0" w:type="auto"/>
        <w:tblLook w:val="04A0" w:firstRow="1" w:lastRow="0" w:firstColumn="1" w:lastColumn="0" w:noHBand="0" w:noVBand="1"/>
      </w:tblPr>
      <w:tblGrid>
        <w:gridCol w:w="3397"/>
      </w:tblGrid>
      <w:tr w:rsidR="004A4AAD" w14:paraId="7229511B" w14:textId="77777777" w:rsidTr="004A4AAD">
        <w:tc>
          <w:tcPr>
            <w:tcW w:w="3397" w:type="dxa"/>
          </w:tcPr>
          <w:p w14:paraId="0A94B638" w14:textId="77777777" w:rsidR="004A4AAD" w:rsidRDefault="004A4AAD"/>
          <w:p w14:paraId="754BA5EC" w14:textId="36197B1C" w:rsidR="004A4AAD" w:rsidRDefault="004A4AAD"/>
        </w:tc>
      </w:tr>
    </w:tbl>
    <w:p w14:paraId="3CB7EEA4" w14:textId="5A03976C" w:rsidR="004A4AAD" w:rsidRDefault="0054635B">
      <w:r>
        <w:t>Telephone number</w:t>
      </w:r>
      <w:r w:rsidR="004A4AAD">
        <w:t>/email</w:t>
      </w:r>
      <w:r>
        <w:t>:</w:t>
      </w:r>
    </w:p>
    <w:tbl>
      <w:tblPr>
        <w:tblStyle w:val="TableGrid"/>
        <w:tblW w:w="0" w:type="auto"/>
        <w:tblLook w:val="04A0" w:firstRow="1" w:lastRow="0" w:firstColumn="1" w:lastColumn="0" w:noHBand="0" w:noVBand="1"/>
      </w:tblPr>
      <w:tblGrid>
        <w:gridCol w:w="9016"/>
      </w:tblGrid>
      <w:tr w:rsidR="00627582" w14:paraId="35D90657" w14:textId="77777777" w:rsidTr="00627582">
        <w:tc>
          <w:tcPr>
            <w:tcW w:w="9016" w:type="dxa"/>
          </w:tcPr>
          <w:p w14:paraId="42E0788E" w14:textId="77777777" w:rsidR="00627582" w:rsidRDefault="00627582"/>
          <w:p w14:paraId="40F94501" w14:textId="61D4FC50" w:rsidR="00627582" w:rsidRDefault="00627582"/>
        </w:tc>
      </w:tr>
    </w:tbl>
    <w:p w14:paraId="52902AA6" w14:textId="6AF40D9F" w:rsidR="004A4AAD" w:rsidRDefault="0054635B">
      <w:r>
        <w:t xml:space="preserve">Date of birth: </w:t>
      </w:r>
      <w:r w:rsidR="00E53A20">
        <w:tab/>
      </w:r>
      <w:r w:rsidR="00E53A20">
        <w:tab/>
      </w:r>
      <w:r w:rsidR="00E53A20">
        <w:tab/>
      </w:r>
      <w:r w:rsidR="00FE74F6">
        <w:t xml:space="preserve">          </w:t>
      </w:r>
      <w:r w:rsidR="00E53A20">
        <w:t>Gender</w:t>
      </w:r>
      <w:r w:rsidR="00C520D2">
        <w:t xml:space="preserve"> (male, female, prefer not to say)</w:t>
      </w:r>
      <w:r w:rsidR="00E53A20">
        <w:t>:</w:t>
      </w:r>
    </w:p>
    <w:tbl>
      <w:tblPr>
        <w:tblStyle w:val="TableGrid"/>
        <w:tblW w:w="0" w:type="auto"/>
        <w:tblLook w:val="04A0" w:firstRow="1" w:lastRow="0" w:firstColumn="1" w:lastColumn="0" w:noHBand="0" w:noVBand="1"/>
      </w:tblPr>
      <w:tblGrid>
        <w:gridCol w:w="3397"/>
        <w:gridCol w:w="3397"/>
      </w:tblGrid>
      <w:tr w:rsidR="00C520D2" w14:paraId="0C9097E7" w14:textId="6C8A91BA">
        <w:tc>
          <w:tcPr>
            <w:tcW w:w="3397" w:type="dxa"/>
          </w:tcPr>
          <w:p w14:paraId="06C17BEB" w14:textId="77777777" w:rsidR="00C520D2" w:rsidRDefault="00C520D2"/>
          <w:p w14:paraId="559D3F42" w14:textId="7AB1817C" w:rsidR="00C520D2" w:rsidRDefault="00C520D2"/>
        </w:tc>
        <w:tc>
          <w:tcPr>
            <w:tcW w:w="3397" w:type="dxa"/>
          </w:tcPr>
          <w:p w14:paraId="1B057745" w14:textId="77777777" w:rsidR="00C520D2" w:rsidRDefault="00C520D2"/>
        </w:tc>
      </w:tr>
    </w:tbl>
    <w:p w14:paraId="056D3D69" w14:textId="2C1FD62B" w:rsidR="004A4AAD" w:rsidRDefault="0054635B" w:rsidP="004A4AAD">
      <w:pPr>
        <w:pStyle w:val="ListParagraph"/>
        <w:numPr>
          <w:ilvl w:val="0"/>
          <w:numId w:val="1"/>
        </w:numPr>
        <w:rPr>
          <w:b/>
          <w:bCs/>
        </w:rPr>
      </w:pPr>
      <w:r w:rsidRPr="00627582">
        <w:rPr>
          <w:b/>
          <w:bCs/>
        </w:rPr>
        <w:t xml:space="preserve">Parent or carer’s details </w:t>
      </w:r>
    </w:p>
    <w:p w14:paraId="4559B0F7" w14:textId="77777777" w:rsidR="00627582" w:rsidRDefault="00627582" w:rsidP="00627582">
      <w:r>
        <w:t xml:space="preserve">Name: </w:t>
      </w:r>
    </w:p>
    <w:tbl>
      <w:tblPr>
        <w:tblStyle w:val="TableGrid"/>
        <w:tblW w:w="0" w:type="auto"/>
        <w:tblLook w:val="04A0" w:firstRow="1" w:lastRow="0" w:firstColumn="1" w:lastColumn="0" w:noHBand="0" w:noVBand="1"/>
      </w:tblPr>
      <w:tblGrid>
        <w:gridCol w:w="9016"/>
      </w:tblGrid>
      <w:tr w:rsidR="00627582" w14:paraId="55D97D52" w14:textId="77777777">
        <w:tc>
          <w:tcPr>
            <w:tcW w:w="9016" w:type="dxa"/>
          </w:tcPr>
          <w:p w14:paraId="1CE6D3DE" w14:textId="77777777" w:rsidR="00627582" w:rsidRDefault="00627582"/>
          <w:p w14:paraId="5E5AA0D9" w14:textId="77777777" w:rsidR="00627582" w:rsidRDefault="00627582"/>
        </w:tc>
      </w:tr>
    </w:tbl>
    <w:p w14:paraId="13A9A07D" w14:textId="24D7D2E7" w:rsidR="00627582" w:rsidRDefault="00627582" w:rsidP="00627582">
      <w:r>
        <w:t xml:space="preserve">Home </w:t>
      </w:r>
      <w:proofErr w:type="gramStart"/>
      <w:r>
        <w:t>address</w:t>
      </w:r>
      <w:r w:rsidR="004311F3">
        <w:t>( if</w:t>
      </w:r>
      <w:proofErr w:type="gramEnd"/>
      <w:r w:rsidR="004311F3">
        <w:t xml:space="preserve"> different from above)</w:t>
      </w:r>
      <w:r>
        <w:t xml:space="preserve">: </w:t>
      </w:r>
    </w:p>
    <w:tbl>
      <w:tblPr>
        <w:tblStyle w:val="TableGrid"/>
        <w:tblW w:w="0" w:type="auto"/>
        <w:tblLook w:val="04A0" w:firstRow="1" w:lastRow="0" w:firstColumn="1" w:lastColumn="0" w:noHBand="0" w:noVBand="1"/>
      </w:tblPr>
      <w:tblGrid>
        <w:gridCol w:w="9016"/>
      </w:tblGrid>
      <w:tr w:rsidR="00627582" w14:paraId="3E7995AA" w14:textId="77777777">
        <w:tc>
          <w:tcPr>
            <w:tcW w:w="9016" w:type="dxa"/>
          </w:tcPr>
          <w:p w14:paraId="6D7E8BE3" w14:textId="77777777" w:rsidR="00627582" w:rsidRDefault="00627582"/>
          <w:p w14:paraId="2AC97150" w14:textId="77777777" w:rsidR="00627582" w:rsidRDefault="00627582"/>
          <w:p w14:paraId="0D0CC8A2" w14:textId="77777777" w:rsidR="00627582" w:rsidRDefault="00627582"/>
        </w:tc>
      </w:tr>
    </w:tbl>
    <w:p w14:paraId="596F780B" w14:textId="77777777" w:rsidR="00627582" w:rsidRDefault="00627582" w:rsidP="00627582">
      <w:r>
        <w:t xml:space="preserve">Postcode: </w:t>
      </w:r>
    </w:p>
    <w:tbl>
      <w:tblPr>
        <w:tblStyle w:val="TableGrid"/>
        <w:tblW w:w="0" w:type="auto"/>
        <w:tblLook w:val="04A0" w:firstRow="1" w:lastRow="0" w:firstColumn="1" w:lastColumn="0" w:noHBand="0" w:noVBand="1"/>
      </w:tblPr>
      <w:tblGrid>
        <w:gridCol w:w="3397"/>
      </w:tblGrid>
      <w:tr w:rsidR="00627582" w14:paraId="064373EB" w14:textId="77777777">
        <w:tc>
          <w:tcPr>
            <w:tcW w:w="3397" w:type="dxa"/>
          </w:tcPr>
          <w:p w14:paraId="245D1D4F" w14:textId="77777777" w:rsidR="00627582" w:rsidRDefault="00627582"/>
          <w:p w14:paraId="233A14FA" w14:textId="77777777" w:rsidR="00627582" w:rsidRDefault="00627582"/>
        </w:tc>
      </w:tr>
    </w:tbl>
    <w:p w14:paraId="64C2C194" w14:textId="77777777" w:rsidR="00627582" w:rsidRDefault="00627582" w:rsidP="00627582">
      <w:r>
        <w:t>Telephone number/email:</w:t>
      </w:r>
    </w:p>
    <w:tbl>
      <w:tblPr>
        <w:tblStyle w:val="TableGrid"/>
        <w:tblW w:w="0" w:type="auto"/>
        <w:tblLook w:val="04A0" w:firstRow="1" w:lastRow="0" w:firstColumn="1" w:lastColumn="0" w:noHBand="0" w:noVBand="1"/>
      </w:tblPr>
      <w:tblGrid>
        <w:gridCol w:w="9016"/>
      </w:tblGrid>
      <w:tr w:rsidR="00627582" w14:paraId="5F61076B" w14:textId="77777777">
        <w:tc>
          <w:tcPr>
            <w:tcW w:w="9016" w:type="dxa"/>
          </w:tcPr>
          <w:p w14:paraId="1E894859" w14:textId="77777777" w:rsidR="00627582" w:rsidRDefault="00627582"/>
          <w:p w14:paraId="13A9424C" w14:textId="77777777" w:rsidR="00627582" w:rsidRDefault="00627582"/>
        </w:tc>
      </w:tr>
    </w:tbl>
    <w:p w14:paraId="28667B59" w14:textId="64E5F5CF" w:rsidR="00627582" w:rsidRDefault="00627582" w:rsidP="00627582">
      <w:r>
        <w:lastRenderedPageBreak/>
        <w:t>If there’s an emergency, please contact</w:t>
      </w:r>
      <w:r w:rsidR="008A2F07">
        <w:t xml:space="preserve"> x2 names and numbers</w:t>
      </w:r>
      <w:r>
        <w:t xml:space="preserve"> (only fill in if different from the person named above):</w:t>
      </w:r>
    </w:p>
    <w:tbl>
      <w:tblPr>
        <w:tblStyle w:val="TableGrid"/>
        <w:tblW w:w="9067" w:type="dxa"/>
        <w:tblLook w:val="04A0" w:firstRow="1" w:lastRow="0" w:firstColumn="1" w:lastColumn="0" w:noHBand="0" w:noVBand="1"/>
      </w:tblPr>
      <w:tblGrid>
        <w:gridCol w:w="9067"/>
      </w:tblGrid>
      <w:tr w:rsidR="00627582" w14:paraId="73269521" w14:textId="77777777" w:rsidTr="00627582">
        <w:tc>
          <w:tcPr>
            <w:tcW w:w="9067" w:type="dxa"/>
          </w:tcPr>
          <w:p w14:paraId="7E96D940" w14:textId="77777777" w:rsidR="00627582" w:rsidRDefault="00627582"/>
          <w:p w14:paraId="7C1956DF" w14:textId="77777777" w:rsidR="00627582" w:rsidRDefault="00627582"/>
        </w:tc>
      </w:tr>
      <w:tr w:rsidR="008A2F07" w14:paraId="747997C6" w14:textId="77777777" w:rsidTr="00627582">
        <w:tc>
          <w:tcPr>
            <w:tcW w:w="9067" w:type="dxa"/>
          </w:tcPr>
          <w:p w14:paraId="2BBA46F7" w14:textId="77777777" w:rsidR="008A2F07" w:rsidRDefault="008A2F07"/>
          <w:p w14:paraId="4BC2350A" w14:textId="77C06A48" w:rsidR="008A2F07" w:rsidRDefault="008A2F07"/>
        </w:tc>
      </w:tr>
    </w:tbl>
    <w:p w14:paraId="05891C96" w14:textId="781A4B47" w:rsidR="00627582" w:rsidRPr="00627582" w:rsidRDefault="0054635B" w:rsidP="00627582">
      <w:pPr>
        <w:pStyle w:val="ListParagraph"/>
        <w:numPr>
          <w:ilvl w:val="0"/>
          <w:numId w:val="1"/>
        </w:numPr>
        <w:rPr>
          <w:b/>
          <w:bCs/>
        </w:rPr>
      </w:pPr>
      <w:r w:rsidRPr="00627582">
        <w:rPr>
          <w:b/>
          <w:bCs/>
        </w:rPr>
        <w:t>Child’s medical details</w:t>
      </w:r>
    </w:p>
    <w:p w14:paraId="0E90BD12" w14:textId="66B5DF32" w:rsidR="00627582" w:rsidRDefault="0054635B" w:rsidP="00627582">
      <w:r>
        <w:t>GP</w:t>
      </w:r>
      <w:r w:rsidR="00627582">
        <w:t>/</w:t>
      </w:r>
      <w:r>
        <w:t xml:space="preserve"> Address</w:t>
      </w:r>
      <w:r w:rsidR="00627582">
        <w:t>/</w:t>
      </w:r>
      <w:r>
        <w:t xml:space="preserve"> Postcode</w:t>
      </w:r>
      <w:r w:rsidR="00627582">
        <w:t>/</w:t>
      </w:r>
      <w:r>
        <w:t>Telephone number</w:t>
      </w:r>
      <w:r w:rsidR="00627582">
        <w:t>/</w:t>
      </w:r>
      <w:r>
        <w:t xml:space="preserve"> Email: </w:t>
      </w:r>
    </w:p>
    <w:tbl>
      <w:tblPr>
        <w:tblStyle w:val="TableGrid"/>
        <w:tblW w:w="0" w:type="auto"/>
        <w:tblLook w:val="04A0" w:firstRow="1" w:lastRow="0" w:firstColumn="1" w:lastColumn="0" w:noHBand="0" w:noVBand="1"/>
      </w:tblPr>
      <w:tblGrid>
        <w:gridCol w:w="9016"/>
      </w:tblGrid>
      <w:tr w:rsidR="00627582" w14:paraId="706F75B5" w14:textId="77777777" w:rsidTr="00627582">
        <w:tc>
          <w:tcPr>
            <w:tcW w:w="9016" w:type="dxa"/>
          </w:tcPr>
          <w:p w14:paraId="4856F35B" w14:textId="77777777" w:rsidR="00627582" w:rsidRDefault="00627582" w:rsidP="00627582"/>
          <w:p w14:paraId="2CC56185" w14:textId="77777777" w:rsidR="00627582" w:rsidRDefault="00627582" w:rsidP="00627582"/>
          <w:p w14:paraId="129D9D11" w14:textId="77777777" w:rsidR="00627582" w:rsidRDefault="00627582" w:rsidP="00627582"/>
          <w:p w14:paraId="595A189F" w14:textId="2B3B078E" w:rsidR="00627582" w:rsidRDefault="00627582" w:rsidP="00627582"/>
        </w:tc>
      </w:tr>
    </w:tbl>
    <w:p w14:paraId="617069CC" w14:textId="77777777" w:rsidR="00A61A04" w:rsidRDefault="00A61A04" w:rsidP="00627582">
      <w:pPr>
        <w:rPr>
          <w:b/>
          <w:bCs/>
        </w:rPr>
      </w:pPr>
    </w:p>
    <w:tbl>
      <w:tblPr>
        <w:tblStyle w:val="TableGrid"/>
        <w:tblpPr w:leftFromText="180" w:rightFromText="180" w:vertAnchor="text" w:horzAnchor="margin" w:tblpY="1555"/>
        <w:tblW w:w="0" w:type="auto"/>
        <w:tblLook w:val="04A0" w:firstRow="1" w:lastRow="0" w:firstColumn="1" w:lastColumn="0" w:noHBand="0" w:noVBand="1"/>
      </w:tblPr>
      <w:tblGrid>
        <w:gridCol w:w="9016"/>
      </w:tblGrid>
      <w:tr w:rsidR="004A055E" w14:paraId="73271E2C" w14:textId="77777777" w:rsidTr="008B63B1">
        <w:tc>
          <w:tcPr>
            <w:tcW w:w="9016" w:type="dxa"/>
          </w:tcPr>
          <w:p w14:paraId="3C971749" w14:textId="77777777" w:rsidR="004A055E" w:rsidRDefault="004A055E" w:rsidP="008B63B1"/>
          <w:p w14:paraId="0B652716" w14:textId="77777777" w:rsidR="004A055E" w:rsidRDefault="004A055E" w:rsidP="008B63B1"/>
          <w:p w14:paraId="4299291F" w14:textId="77777777" w:rsidR="004A055E" w:rsidRDefault="004A055E" w:rsidP="008B63B1"/>
          <w:p w14:paraId="08CB5199" w14:textId="77777777" w:rsidR="004A055E" w:rsidRDefault="004A055E" w:rsidP="008B63B1"/>
          <w:p w14:paraId="7B060B0F" w14:textId="77777777" w:rsidR="004A055E" w:rsidRDefault="004A055E" w:rsidP="008B63B1"/>
          <w:p w14:paraId="31E32C4C" w14:textId="77777777" w:rsidR="004A055E" w:rsidRDefault="004A055E" w:rsidP="008B63B1"/>
        </w:tc>
      </w:tr>
    </w:tbl>
    <w:p w14:paraId="455F0699" w14:textId="7FC34838" w:rsidR="00D85FF9" w:rsidRPr="004A055E" w:rsidRDefault="004A055E">
      <w:pPr>
        <w:pStyle w:val="ListParagraph"/>
        <w:numPr>
          <w:ilvl w:val="0"/>
          <w:numId w:val="1"/>
        </w:numPr>
        <w:rPr>
          <w:rFonts w:eastAsia="Times New Roman"/>
          <w:b/>
          <w:bCs/>
          <w:lang w:val="en-150"/>
        </w:rPr>
      </w:pPr>
      <w:r w:rsidRPr="004A055E">
        <w:rPr>
          <w:b/>
          <w:bCs/>
        </w:rPr>
        <w:t xml:space="preserve">a) </w:t>
      </w:r>
      <w:r w:rsidR="00D85FF9" w:rsidRPr="004A055E">
        <w:rPr>
          <w:rFonts w:eastAsia="Times New Roman"/>
          <w:b/>
          <w:bCs/>
          <w:lang w:val="en-150"/>
        </w:rPr>
        <w:t>Please state any medical conditions/disabilities</w:t>
      </w:r>
      <w:r w:rsidR="00194717">
        <w:rPr>
          <w:rFonts w:eastAsia="Times New Roman"/>
          <w:b/>
          <w:bCs/>
        </w:rPr>
        <w:t>/differences</w:t>
      </w:r>
      <w:r w:rsidR="00D85FF9" w:rsidRPr="004A055E">
        <w:rPr>
          <w:rFonts w:eastAsia="Times New Roman"/>
          <w:b/>
          <w:bCs/>
          <w:lang w:val="en-150"/>
        </w:rPr>
        <w:t>, how we can provide extra support for this and any medication they may need.</w:t>
      </w:r>
      <w:r w:rsidRPr="004A055E">
        <w:rPr>
          <w:rFonts w:eastAsia="Times New Roman"/>
          <w:b/>
          <w:bCs/>
        </w:rPr>
        <w:t xml:space="preserve"> b) </w:t>
      </w:r>
      <w:r w:rsidR="00D85FF9" w:rsidRPr="004A055E">
        <w:rPr>
          <w:rFonts w:eastAsia="Times New Roman"/>
          <w:b/>
          <w:bCs/>
          <w:lang w:val="en-150"/>
        </w:rPr>
        <w:t>Are there any activities your child cannot participate in?</w:t>
      </w:r>
      <w:r w:rsidRPr="004A055E">
        <w:rPr>
          <w:rFonts w:eastAsia="Times New Roman"/>
          <w:b/>
          <w:bCs/>
        </w:rPr>
        <w:t xml:space="preserve"> c) </w:t>
      </w:r>
      <w:r w:rsidR="00D85FF9" w:rsidRPr="004A055E">
        <w:rPr>
          <w:rFonts w:eastAsia="Times New Roman"/>
          <w:b/>
          <w:bCs/>
          <w:lang w:val="en-150"/>
        </w:rPr>
        <w:t>Does your child have any allergies?</w:t>
      </w:r>
      <w:r w:rsidRPr="004A055E">
        <w:rPr>
          <w:rFonts w:eastAsia="Times New Roman"/>
          <w:b/>
          <w:bCs/>
        </w:rPr>
        <w:t xml:space="preserve"> d) </w:t>
      </w:r>
      <w:r w:rsidR="00D85FF9" w:rsidRPr="004A055E">
        <w:rPr>
          <w:rFonts w:eastAsia="Times New Roman"/>
          <w:b/>
          <w:bCs/>
          <w:lang w:val="en-150"/>
        </w:rPr>
        <w:t>Is there anything else we need to be aware of?</w:t>
      </w:r>
    </w:p>
    <w:p w14:paraId="6A589EB2" w14:textId="77777777" w:rsidR="00627582" w:rsidRPr="00BB4E21" w:rsidRDefault="00627582" w:rsidP="00627582">
      <w:pPr>
        <w:rPr>
          <w:sz w:val="18"/>
          <w:szCs w:val="18"/>
        </w:rPr>
      </w:pPr>
    </w:p>
    <w:p w14:paraId="6691F942" w14:textId="77777777" w:rsidR="00A61A04" w:rsidRPr="00BB4E21" w:rsidRDefault="0054635B" w:rsidP="00627582">
      <w:pPr>
        <w:rPr>
          <w:b/>
          <w:bCs/>
          <w:i/>
          <w:iCs/>
          <w:sz w:val="18"/>
          <w:szCs w:val="18"/>
        </w:rPr>
      </w:pPr>
      <w:r w:rsidRPr="00BB4E21">
        <w:rPr>
          <w:b/>
          <w:bCs/>
          <w:i/>
          <w:iCs/>
          <w:sz w:val="18"/>
          <w:szCs w:val="18"/>
        </w:rPr>
        <w:t xml:space="preserve">Information for parents and carers </w:t>
      </w:r>
    </w:p>
    <w:p w14:paraId="315F9D42" w14:textId="2BFCBCF9" w:rsidR="00A61A04" w:rsidRPr="00BB4E21" w:rsidRDefault="00FE3D6F" w:rsidP="00627582">
      <w:pPr>
        <w:rPr>
          <w:i/>
          <w:iCs/>
          <w:sz w:val="18"/>
          <w:szCs w:val="18"/>
        </w:rPr>
      </w:pPr>
      <w:r>
        <w:rPr>
          <w:b/>
          <w:bCs/>
          <w:i/>
          <w:iCs/>
          <w:sz w:val="18"/>
          <w:szCs w:val="18"/>
        </w:rPr>
        <w:t xml:space="preserve">The Edventure Project </w:t>
      </w:r>
      <w:r w:rsidR="0054635B" w:rsidRPr="00BB4E21">
        <w:rPr>
          <w:i/>
          <w:iCs/>
          <w:sz w:val="18"/>
          <w:szCs w:val="18"/>
        </w:rPr>
        <w:t>aims to provide a safe and enjoyable experience for every child</w:t>
      </w:r>
      <w:r w:rsidR="00F20469">
        <w:rPr>
          <w:i/>
          <w:iCs/>
          <w:sz w:val="18"/>
          <w:szCs w:val="18"/>
        </w:rPr>
        <w:t>/</w:t>
      </w:r>
      <w:r w:rsidR="0054635B" w:rsidRPr="00BB4E21">
        <w:rPr>
          <w:i/>
          <w:iCs/>
          <w:sz w:val="18"/>
          <w:szCs w:val="18"/>
        </w:rPr>
        <w:t xml:space="preserve"> young person. To help us do this, please note the following important information</w:t>
      </w:r>
      <w:r w:rsidR="00BB4E21" w:rsidRPr="00BB4E21">
        <w:rPr>
          <w:i/>
          <w:iCs/>
          <w:sz w:val="18"/>
          <w:szCs w:val="18"/>
        </w:rPr>
        <w:t>:</w:t>
      </w:r>
    </w:p>
    <w:p w14:paraId="15BD42F9" w14:textId="680532B1" w:rsidR="00A61A04" w:rsidRPr="00044881" w:rsidRDefault="0054635B" w:rsidP="00627582">
      <w:pPr>
        <w:rPr>
          <w:i/>
          <w:iCs/>
          <w:sz w:val="18"/>
          <w:szCs w:val="18"/>
        </w:rPr>
      </w:pPr>
      <w:r w:rsidRPr="00BB4E21">
        <w:rPr>
          <w:i/>
          <w:iCs/>
          <w:sz w:val="18"/>
          <w:szCs w:val="18"/>
        </w:rPr>
        <w:t xml:space="preserve">All questions on the consent form must be completed and signed by the parent or carer before any child </w:t>
      </w:r>
      <w:r w:rsidR="00F20469">
        <w:rPr>
          <w:i/>
          <w:iCs/>
          <w:sz w:val="18"/>
          <w:szCs w:val="18"/>
        </w:rPr>
        <w:t>attends the setting</w:t>
      </w:r>
      <w:r w:rsidRPr="00BB4E21">
        <w:rPr>
          <w:i/>
          <w:iCs/>
          <w:sz w:val="18"/>
          <w:szCs w:val="18"/>
        </w:rPr>
        <w:t>. Parents and carers must ensure they notify us of any changes to the information given on the form.</w:t>
      </w:r>
      <w:r w:rsidRPr="00BB4E21">
        <w:rPr>
          <w:sz w:val="18"/>
          <w:szCs w:val="18"/>
        </w:rPr>
        <w:t xml:space="preserve"> </w:t>
      </w:r>
    </w:p>
    <w:p w14:paraId="716B73A4" w14:textId="2512C6DE" w:rsidR="00A61A04" w:rsidRPr="00BB4E21" w:rsidRDefault="0054635B" w:rsidP="00627582">
      <w:pPr>
        <w:rPr>
          <w:sz w:val="18"/>
          <w:szCs w:val="18"/>
        </w:rPr>
      </w:pPr>
      <w:r w:rsidRPr="00BB4E21">
        <w:rPr>
          <w:sz w:val="18"/>
          <w:szCs w:val="18"/>
        </w:rPr>
        <w:t xml:space="preserve">Parents and carers must </w:t>
      </w:r>
      <w:proofErr w:type="gramStart"/>
      <w:r w:rsidRPr="00BB4E21">
        <w:rPr>
          <w:sz w:val="18"/>
          <w:szCs w:val="18"/>
        </w:rPr>
        <w:t>make arrangements</w:t>
      </w:r>
      <w:proofErr w:type="gramEnd"/>
      <w:r w:rsidRPr="00BB4E21">
        <w:rPr>
          <w:sz w:val="18"/>
          <w:szCs w:val="18"/>
        </w:rPr>
        <w:t xml:space="preserve"> for children to be brought to and from the </w:t>
      </w:r>
      <w:r w:rsidR="00F20469">
        <w:rPr>
          <w:sz w:val="18"/>
          <w:szCs w:val="18"/>
        </w:rPr>
        <w:t>setting</w:t>
      </w:r>
      <w:r w:rsidRPr="00BB4E21">
        <w:rPr>
          <w:sz w:val="18"/>
          <w:szCs w:val="18"/>
        </w:rPr>
        <w:t xml:space="preserve"> safely and on time. If a parent or carer is not able to collect their child, they need to let us know in advance who will be doing so</w:t>
      </w:r>
      <w:r w:rsidR="007B29F4">
        <w:rPr>
          <w:sz w:val="18"/>
          <w:szCs w:val="18"/>
        </w:rPr>
        <w:t xml:space="preserve"> and </w:t>
      </w:r>
      <w:r w:rsidR="00ED2281">
        <w:rPr>
          <w:sz w:val="18"/>
          <w:szCs w:val="18"/>
        </w:rPr>
        <w:t>ensure they know the chose</w:t>
      </w:r>
      <w:r w:rsidR="00941A5C">
        <w:rPr>
          <w:sz w:val="18"/>
          <w:szCs w:val="18"/>
        </w:rPr>
        <w:t>n</w:t>
      </w:r>
      <w:r w:rsidR="00ED2281">
        <w:rPr>
          <w:sz w:val="18"/>
          <w:szCs w:val="18"/>
        </w:rPr>
        <w:t xml:space="preserve"> password</w:t>
      </w:r>
      <w:r w:rsidRPr="00BB4E21">
        <w:rPr>
          <w:sz w:val="18"/>
          <w:szCs w:val="18"/>
        </w:rPr>
        <w:t xml:space="preserve">. </w:t>
      </w:r>
    </w:p>
    <w:p w14:paraId="1B0225C8" w14:textId="33F4AA16" w:rsidR="00BB4E21" w:rsidRDefault="0054635B" w:rsidP="00627582">
      <w:pPr>
        <w:rPr>
          <w:i/>
          <w:iCs/>
          <w:sz w:val="18"/>
          <w:szCs w:val="18"/>
        </w:rPr>
      </w:pPr>
      <w:r w:rsidRPr="00BB4E21">
        <w:rPr>
          <w:i/>
          <w:iCs/>
          <w:sz w:val="18"/>
          <w:szCs w:val="18"/>
        </w:rPr>
        <w:t>We cannot take responsibility</w:t>
      </w:r>
      <w:r w:rsidR="003F7517">
        <w:rPr>
          <w:i/>
          <w:iCs/>
          <w:sz w:val="18"/>
          <w:szCs w:val="18"/>
        </w:rPr>
        <w:t xml:space="preserve"> and </w:t>
      </w:r>
      <w:r w:rsidR="00C56838">
        <w:rPr>
          <w:i/>
          <w:iCs/>
          <w:sz w:val="18"/>
          <w:szCs w:val="18"/>
        </w:rPr>
        <w:t>are</w:t>
      </w:r>
      <w:r w:rsidR="003F7517">
        <w:rPr>
          <w:i/>
          <w:iCs/>
          <w:sz w:val="18"/>
          <w:szCs w:val="18"/>
        </w:rPr>
        <w:t xml:space="preserve"> not liable</w:t>
      </w:r>
      <w:r w:rsidRPr="00BB4E21">
        <w:rPr>
          <w:i/>
          <w:iCs/>
          <w:sz w:val="18"/>
          <w:szCs w:val="18"/>
        </w:rPr>
        <w:t xml:space="preserve"> for any damaged clothing and/or personal items during the </w:t>
      </w:r>
      <w:r w:rsidR="00977C8C">
        <w:rPr>
          <w:i/>
          <w:iCs/>
          <w:sz w:val="18"/>
          <w:szCs w:val="18"/>
        </w:rPr>
        <w:t>sessions</w:t>
      </w:r>
      <w:r w:rsidRPr="00BB4E21">
        <w:rPr>
          <w:i/>
          <w:iCs/>
          <w:sz w:val="18"/>
          <w:szCs w:val="18"/>
        </w:rPr>
        <w:t xml:space="preserve">. </w:t>
      </w:r>
      <w:r w:rsidR="00BB4E21">
        <w:rPr>
          <w:i/>
          <w:iCs/>
          <w:sz w:val="18"/>
          <w:szCs w:val="18"/>
        </w:rPr>
        <w:t>We cannot and will not take any responsibility</w:t>
      </w:r>
      <w:r w:rsidR="003F7517">
        <w:rPr>
          <w:i/>
          <w:iCs/>
          <w:sz w:val="18"/>
          <w:szCs w:val="18"/>
        </w:rPr>
        <w:t xml:space="preserve"> and is not liable</w:t>
      </w:r>
      <w:r w:rsidR="00BB4E21">
        <w:rPr>
          <w:i/>
          <w:iCs/>
          <w:sz w:val="18"/>
          <w:szCs w:val="18"/>
        </w:rPr>
        <w:t xml:space="preserve"> for injury </w:t>
      </w:r>
      <w:r w:rsidR="00BB4E21" w:rsidRPr="003F7517">
        <w:rPr>
          <w:i/>
          <w:iCs/>
          <w:sz w:val="18"/>
          <w:szCs w:val="18"/>
          <w:u w:val="single"/>
        </w:rPr>
        <w:t>if</w:t>
      </w:r>
      <w:r w:rsidR="00BB4E21">
        <w:rPr>
          <w:i/>
          <w:iCs/>
          <w:sz w:val="18"/>
          <w:szCs w:val="18"/>
        </w:rPr>
        <w:t xml:space="preserve"> the child or young person has not adhered to the safety guidance.</w:t>
      </w:r>
    </w:p>
    <w:p w14:paraId="5C9667C6" w14:textId="4524F79E" w:rsidR="00EF5D71" w:rsidRPr="00BB4E21" w:rsidRDefault="00EF5D71" w:rsidP="00627582">
      <w:pPr>
        <w:rPr>
          <w:i/>
          <w:iCs/>
          <w:sz w:val="18"/>
          <w:szCs w:val="18"/>
        </w:rPr>
      </w:pPr>
      <w:r>
        <w:rPr>
          <w:i/>
          <w:iCs/>
          <w:sz w:val="18"/>
          <w:szCs w:val="18"/>
        </w:rPr>
        <w:t>If parents/carers are on site, they have sole responsibility for the children being brought to the session and therefore will be held accountable for any damage or injury to the space or others within the group.</w:t>
      </w:r>
    </w:p>
    <w:p w14:paraId="38802CA5" w14:textId="5D4936CE" w:rsidR="00A61A04" w:rsidRDefault="0054635B" w:rsidP="00627582">
      <w:pPr>
        <w:rPr>
          <w:i/>
          <w:iCs/>
          <w:sz w:val="18"/>
          <w:szCs w:val="18"/>
        </w:rPr>
      </w:pPr>
      <w:r w:rsidRPr="00BB4E21">
        <w:rPr>
          <w:i/>
          <w:iCs/>
          <w:sz w:val="18"/>
          <w:szCs w:val="18"/>
        </w:rPr>
        <w:t>Parents and carers should ensure children have sufficient water, food, clothing, sun lotion</w:t>
      </w:r>
      <w:r w:rsidR="00BB4E21" w:rsidRPr="00BB4E21">
        <w:rPr>
          <w:i/>
          <w:iCs/>
          <w:sz w:val="18"/>
          <w:szCs w:val="18"/>
        </w:rPr>
        <w:t xml:space="preserve"> (if </w:t>
      </w:r>
      <w:r w:rsidR="000F57F1">
        <w:rPr>
          <w:i/>
          <w:iCs/>
          <w:sz w:val="18"/>
          <w:szCs w:val="18"/>
        </w:rPr>
        <w:t>applicable</w:t>
      </w:r>
      <w:r w:rsidR="00BB4E21" w:rsidRPr="00BB4E21">
        <w:rPr>
          <w:i/>
          <w:iCs/>
          <w:sz w:val="18"/>
          <w:szCs w:val="18"/>
        </w:rPr>
        <w:t>)</w:t>
      </w:r>
      <w:r w:rsidRPr="00BB4E21">
        <w:rPr>
          <w:i/>
          <w:iCs/>
          <w:sz w:val="18"/>
          <w:szCs w:val="18"/>
        </w:rPr>
        <w:t xml:space="preserve"> and medication (where appropriate) for the duration of the </w:t>
      </w:r>
      <w:r w:rsidR="00977C8C">
        <w:rPr>
          <w:i/>
          <w:iCs/>
          <w:sz w:val="18"/>
          <w:szCs w:val="18"/>
        </w:rPr>
        <w:t>session</w:t>
      </w:r>
      <w:r w:rsidRPr="00BB4E21">
        <w:rPr>
          <w:i/>
          <w:iCs/>
          <w:sz w:val="18"/>
          <w:szCs w:val="18"/>
        </w:rPr>
        <w:t xml:space="preserve">. </w:t>
      </w:r>
    </w:p>
    <w:p w14:paraId="5BFB995F" w14:textId="30AD3F9C" w:rsidR="00234FD0" w:rsidRDefault="00234FD0" w:rsidP="00627582">
      <w:pPr>
        <w:rPr>
          <w:rFonts w:cstheme="minorHAnsi"/>
          <w:i/>
          <w:iCs/>
          <w:sz w:val="18"/>
          <w:szCs w:val="18"/>
          <w:shd w:val="clear" w:color="auto" w:fill="FFFFFF"/>
        </w:rPr>
      </w:pPr>
      <w:r w:rsidRPr="00B24C94">
        <w:rPr>
          <w:rFonts w:cstheme="minorHAnsi"/>
          <w:i/>
          <w:iCs/>
          <w:sz w:val="18"/>
          <w:szCs w:val="18"/>
          <w:shd w:val="clear" w:color="auto" w:fill="FFFFFF"/>
        </w:rPr>
        <w:t>Privacy:  No information about any client will be discussed with or shared with any third party unless expressly requested by client.</w:t>
      </w:r>
      <w:r w:rsidR="006E28ED">
        <w:rPr>
          <w:rFonts w:cstheme="minorHAnsi"/>
          <w:i/>
          <w:iCs/>
          <w:sz w:val="18"/>
          <w:szCs w:val="18"/>
          <w:shd w:val="clear" w:color="auto" w:fill="FFFFFF"/>
        </w:rPr>
        <w:t xml:space="preserve"> </w:t>
      </w:r>
      <w:r w:rsidR="006E28ED" w:rsidRPr="006E28ED">
        <w:rPr>
          <w:rFonts w:cstheme="minorHAnsi"/>
          <w:b/>
          <w:bCs/>
          <w:i/>
          <w:iCs/>
          <w:sz w:val="18"/>
          <w:szCs w:val="18"/>
          <w:shd w:val="clear" w:color="auto" w:fill="FFFFFF"/>
        </w:rPr>
        <w:t>See</w:t>
      </w:r>
      <w:r w:rsidR="006E28ED">
        <w:rPr>
          <w:rFonts w:cstheme="minorHAnsi"/>
          <w:b/>
          <w:bCs/>
          <w:i/>
          <w:iCs/>
          <w:sz w:val="18"/>
          <w:szCs w:val="18"/>
          <w:shd w:val="clear" w:color="auto" w:fill="FFFFFF"/>
        </w:rPr>
        <w:t xml:space="preserve"> </w:t>
      </w:r>
      <w:r w:rsidR="006E28ED" w:rsidRPr="006E28ED">
        <w:rPr>
          <w:rFonts w:cstheme="minorHAnsi"/>
          <w:b/>
          <w:bCs/>
          <w:i/>
          <w:iCs/>
          <w:sz w:val="18"/>
          <w:szCs w:val="18"/>
          <w:shd w:val="clear" w:color="auto" w:fill="FFFFFF"/>
        </w:rPr>
        <w:t>Policy</w:t>
      </w:r>
      <w:r w:rsidR="006E28ED">
        <w:rPr>
          <w:rFonts w:cstheme="minorHAnsi"/>
          <w:b/>
          <w:bCs/>
          <w:i/>
          <w:iCs/>
          <w:sz w:val="18"/>
          <w:szCs w:val="18"/>
          <w:shd w:val="clear" w:color="auto" w:fill="FFFFFF"/>
        </w:rPr>
        <w:t xml:space="preserve"> and Procedure</w:t>
      </w:r>
      <w:r w:rsidR="00BC675E">
        <w:rPr>
          <w:rFonts w:cstheme="minorHAnsi"/>
          <w:b/>
          <w:bCs/>
          <w:i/>
          <w:iCs/>
          <w:sz w:val="18"/>
          <w:szCs w:val="18"/>
          <w:shd w:val="clear" w:color="auto" w:fill="FFFFFF"/>
        </w:rPr>
        <w:t xml:space="preserve"> document</w:t>
      </w:r>
      <w:r w:rsidR="006E28ED">
        <w:rPr>
          <w:rFonts w:cstheme="minorHAnsi"/>
          <w:i/>
          <w:iCs/>
          <w:sz w:val="18"/>
          <w:szCs w:val="18"/>
          <w:shd w:val="clear" w:color="auto" w:fill="FFFFFF"/>
        </w:rPr>
        <w:t>.</w:t>
      </w:r>
    </w:p>
    <w:p w14:paraId="42EEBC1E" w14:textId="016E20A9" w:rsidR="00B24C94" w:rsidRDefault="00B24C94" w:rsidP="00627582">
      <w:pPr>
        <w:rPr>
          <w:rFonts w:cstheme="minorHAnsi"/>
          <w:i/>
          <w:iCs/>
          <w:sz w:val="12"/>
          <w:szCs w:val="12"/>
        </w:rPr>
      </w:pPr>
    </w:p>
    <w:p w14:paraId="78E7B6D4" w14:textId="6C5DCF23" w:rsidR="00BC675E" w:rsidRDefault="00BC675E" w:rsidP="00627582">
      <w:pPr>
        <w:rPr>
          <w:rFonts w:cstheme="minorHAnsi"/>
          <w:i/>
          <w:iCs/>
          <w:sz w:val="12"/>
          <w:szCs w:val="12"/>
        </w:rPr>
      </w:pPr>
    </w:p>
    <w:p w14:paraId="65E05B49" w14:textId="6B1AFD2C" w:rsidR="00BC675E" w:rsidRDefault="00BC675E" w:rsidP="00627582">
      <w:pPr>
        <w:rPr>
          <w:rFonts w:cstheme="minorHAnsi"/>
          <w:i/>
          <w:iCs/>
          <w:sz w:val="12"/>
          <w:szCs w:val="12"/>
        </w:rPr>
      </w:pPr>
    </w:p>
    <w:p w14:paraId="056F7248" w14:textId="1F7FD9D9" w:rsidR="00BC675E" w:rsidRDefault="00BC675E" w:rsidP="00627582">
      <w:pPr>
        <w:rPr>
          <w:rFonts w:cstheme="minorHAnsi"/>
          <w:i/>
          <w:iCs/>
          <w:sz w:val="12"/>
          <w:szCs w:val="12"/>
        </w:rPr>
      </w:pPr>
    </w:p>
    <w:p w14:paraId="06D51B53" w14:textId="77777777" w:rsidR="00BC675E" w:rsidRPr="00B24C94" w:rsidRDefault="00BC675E" w:rsidP="00627582">
      <w:pPr>
        <w:rPr>
          <w:rFonts w:cstheme="minorHAnsi"/>
          <w:i/>
          <w:iCs/>
          <w:sz w:val="12"/>
          <w:szCs w:val="12"/>
        </w:rPr>
      </w:pPr>
    </w:p>
    <w:p w14:paraId="24DDE399" w14:textId="3F4E3E49" w:rsidR="00A61A04" w:rsidRPr="00B16D27" w:rsidRDefault="0054635B" w:rsidP="00627582">
      <w:pPr>
        <w:rPr>
          <w:rFonts w:ascii="Tahoma" w:hAnsi="Tahoma" w:cs="Tahoma"/>
          <w:sz w:val="20"/>
          <w:szCs w:val="20"/>
        </w:rPr>
      </w:pPr>
      <w:r w:rsidRPr="00B16D27">
        <w:rPr>
          <w:sz w:val="20"/>
          <w:szCs w:val="20"/>
        </w:rPr>
        <w:t>I agree to</w:t>
      </w:r>
      <w:r w:rsidR="002E4E2C" w:rsidRPr="00B16D27">
        <w:rPr>
          <w:sz w:val="20"/>
          <w:szCs w:val="20"/>
        </w:rPr>
        <w:t>/I agree to my child</w:t>
      </w:r>
      <w:r w:rsidR="00C94DFA" w:rsidRPr="00B16D27">
        <w:rPr>
          <w:sz w:val="20"/>
          <w:szCs w:val="20"/>
        </w:rPr>
        <w:t xml:space="preserve"> </w:t>
      </w:r>
      <w:r w:rsidRPr="00B16D27">
        <w:rPr>
          <w:sz w:val="20"/>
          <w:szCs w:val="20"/>
        </w:rPr>
        <w:t xml:space="preserve">(please tick): </w:t>
      </w:r>
    </w:p>
    <w:p w14:paraId="451F1D1A" w14:textId="2462CA06" w:rsidR="00A61A04" w:rsidRPr="00B16D27" w:rsidRDefault="0054635B" w:rsidP="00A61A04">
      <w:pPr>
        <w:pStyle w:val="ListParagraph"/>
        <w:numPr>
          <w:ilvl w:val="0"/>
          <w:numId w:val="2"/>
        </w:numPr>
        <w:rPr>
          <w:sz w:val="20"/>
          <w:szCs w:val="20"/>
        </w:rPr>
      </w:pPr>
      <w:r w:rsidRPr="00B16D27">
        <w:rPr>
          <w:sz w:val="20"/>
          <w:szCs w:val="20"/>
        </w:rPr>
        <w:t>taking part in the</w:t>
      </w:r>
      <w:r w:rsidR="006E28ED" w:rsidRPr="00B16D27">
        <w:rPr>
          <w:sz w:val="20"/>
          <w:szCs w:val="20"/>
        </w:rPr>
        <w:t xml:space="preserve"> </w:t>
      </w:r>
      <w:r w:rsidR="00452880" w:rsidRPr="00B16D27">
        <w:rPr>
          <w:sz w:val="20"/>
          <w:szCs w:val="20"/>
        </w:rPr>
        <w:t>booked</w:t>
      </w:r>
      <w:r w:rsidR="002F2E09" w:rsidRPr="00B16D27">
        <w:rPr>
          <w:sz w:val="20"/>
          <w:szCs w:val="20"/>
        </w:rPr>
        <w:t xml:space="preserve"> </w:t>
      </w:r>
      <w:r w:rsidR="005943A1" w:rsidRPr="00B16D27">
        <w:rPr>
          <w:sz w:val="20"/>
          <w:szCs w:val="20"/>
        </w:rPr>
        <w:t>sessions,</w:t>
      </w:r>
      <w:r w:rsidR="00BC675E" w:rsidRPr="00B16D27">
        <w:rPr>
          <w:sz w:val="20"/>
          <w:szCs w:val="20"/>
        </w:rPr>
        <w:t xml:space="preserve"> and I commit to paying the fees</w:t>
      </w:r>
      <w:r w:rsidR="005C5900" w:rsidRPr="00B16D27">
        <w:rPr>
          <w:sz w:val="20"/>
          <w:szCs w:val="20"/>
        </w:rPr>
        <w:t xml:space="preserve"> in</w:t>
      </w:r>
      <w:r w:rsidR="00083931" w:rsidRPr="00B16D27">
        <w:rPr>
          <w:sz w:val="20"/>
          <w:szCs w:val="20"/>
        </w:rPr>
        <w:t xml:space="preserve"> monthly</w:t>
      </w:r>
      <w:r w:rsidR="005C5900" w:rsidRPr="00B16D27">
        <w:rPr>
          <w:sz w:val="20"/>
          <w:szCs w:val="20"/>
        </w:rPr>
        <w:t xml:space="preserve"> advance</w:t>
      </w:r>
      <w:r w:rsidR="00194717" w:rsidRPr="00B16D27">
        <w:rPr>
          <w:sz w:val="20"/>
          <w:szCs w:val="20"/>
        </w:rPr>
        <w:t xml:space="preserve"> and give appropriate notice</w:t>
      </w:r>
      <w:r w:rsidR="001B2F76" w:rsidRPr="00B16D27">
        <w:rPr>
          <w:sz w:val="20"/>
          <w:szCs w:val="20"/>
        </w:rPr>
        <w:t>.</w:t>
      </w:r>
    </w:p>
    <w:p w14:paraId="441E55DB" w14:textId="3F84F136" w:rsidR="007A0C24" w:rsidRPr="00B16D27" w:rsidRDefault="002F2E09" w:rsidP="00A61A04">
      <w:pPr>
        <w:pStyle w:val="ListParagraph"/>
        <w:numPr>
          <w:ilvl w:val="0"/>
          <w:numId w:val="2"/>
        </w:numPr>
        <w:rPr>
          <w:sz w:val="20"/>
          <w:szCs w:val="20"/>
        </w:rPr>
      </w:pPr>
      <w:r w:rsidRPr="00B16D27">
        <w:rPr>
          <w:sz w:val="20"/>
          <w:szCs w:val="20"/>
        </w:rPr>
        <w:t xml:space="preserve">Give full and accurate information regarding </w:t>
      </w:r>
      <w:r w:rsidR="003C11FA" w:rsidRPr="00B16D27">
        <w:rPr>
          <w:sz w:val="20"/>
          <w:szCs w:val="20"/>
        </w:rPr>
        <w:t>my child so The Edventure Project can support and engage with them effectively and appropriately, with all needs met.</w:t>
      </w:r>
    </w:p>
    <w:p w14:paraId="7394DB66" w14:textId="24939A98" w:rsidR="00A61A04" w:rsidRPr="00B16D27" w:rsidRDefault="003C11FA" w:rsidP="00A61A04">
      <w:pPr>
        <w:pStyle w:val="ListParagraph"/>
        <w:numPr>
          <w:ilvl w:val="0"/>
          <w:numId w:val="2"/>
        </w:numPr>
        <w:rPr>
          <w:sz w:val="20"/>
          <w:szCs w:val="20"/>
        </w:rPr>
      </w:pPr>
      <w:r w:rsidRPr="00B16D27">
        <w:rPr>
          <w:b/>
          <w:bCs/>
          <w:i/>
          <w:iCs/>
          <w:sz w:val="20"/>
          <w:szCs w:val="20"/>
        </w:rPr>
        <w:t>The Edventure Project</w:t>
      </w:r>
      <w:r w:rsidR="00A61A04" w:rsidRPr="00B16D27">
        <w:rPr>
          <w:sz w:val="20"/>
          <w:szCs w:val="20"/>
        </w:rPr>
        <w:t xml:space="preserve"> </w:t>
      </w:r>
      <w:r w:rsidR="0054635B" w:rsidRPr="00B16D27">
        <w:rPr>
          <w:sz w:val="20"/>
          <w:szCs w:val="20"/>
        </w:rPr>
        <w:t>keeping a record of this form</w:t>
      </w:r>
      <w:r w:rsidR="005C5900" w:rsidRPr="00B16D27">
        <w:rPr>
          <w:sz w:val="20"/>
          <w:szCs w:val="20"/>
        </w:rPr>
        <w:t xml:space="preserve"> and others such as </w:t>
      </w:r>
      <w:r w:rsidR="008A2F07" w:rsidRPr="00B16D27">
        <w:rPr>
          <w:sz w:val="20"/>
          <w:szCs w:val="20"/>
        </w:rPr>
        <w:t>Individual Aspiration</w:t>
      </w:r>
      <w:r w:rsidR="005C5900" w:rsidRPr="00B16D27">
        <w:rPr>
          <w:sz w:val="20"/>
          <w:szCs w:val="20"/>
        </w:rPr>
        <w:t xml:space="preserve"> plan</w:t>
      </w:r>
      <w:r w:rsidR="0054635B" w:rsidRPr="00B16D27">
        <w:rPr>
          <w:sz w:val="20"/>
          <w:szCs w:val="20"/>
        </w:rPr>
        <w:t xml:space="preserve"> for health and safety reasons</w:t>
      </w:r>
      <w:r w:rsidR="00A61A04" w:rsidRPr="00B16D27">
        <w:rPr>
          <w:sz w:val="20"/>
          <w:szCs w:val="20"/>
        </w:rPr>
        <w:t xml:space="preserve"> </w:t>
      </w:r>
      <w:r w:rsidR="00BA15F7" w:rsidRPr="00B16D27">
        <w:rPr>
          <w:sz w:val="20"/>
          <w:szCs w:val="20"/>
        </w:rPr>
        <w:t>in line</w:t>
      </w:r>
      <w:r w:rsidR="00A61A04" w:rsidRPr="00B16D27">
        <w:rPr>
          <w:sz w:val="20"/>
          <w:szCs w:val="20"/>
        </w:rPr>
        <w:t xml:space="preserve"> with </w:t>
      </w:r>
      <w:r w:rsidR="00BC675E" w:rsidRPr="00B16D27">
        <w:rPr>
          <w:sz w:val="20"/>
          <w:szCs w:val="20"/>
        </w:rPr>
        <w:t>policies and procedures.</w:t>
      </w:r>
      <w:r w:rsidR="0054635B" w:rsidRPr="00B16D27">
        <w:rPr>
          <w:sz w:val="20"/>
          <w:szCs w:val="20"/>
        </w:rPr>
        <w:t xml:space="preserve"> </w:t>
      </w:r>
    </w:p>
    <w:p w14:paraId="0B05A84C" w14:textId="4C2EB9BB" w:rsidR="00A61A04" w:rsidRPr="00B16D27" w:rsidRDefault="00BC675E" w:rsidP="00A61A04">
      <w:pPr>
        <w:pStyle w:val="ListParagraph"/>
        <w:numPr>
          <w:ilvl w:val="0"/>
          <w:numId w:val="2"/>
        </w:numPr>
        <w:rPr>
          <w:sz w:val="20"/>
          <w:szCs w:val="20"/>
        </w:rPr>
      </w:pPr>
      <w:r w:rsidRPr="00B16D27">
        <w:rPr>
          <w:sz w:val="20"/>
          <w:szCs w:val="20"/>
        </w:rPr>
        <w:t>A</w:t>
      </w:r>
      <w:r w:rsidR="0054635B" w:rsidRPr="00B16D27">
        <w:rPr>
          <w:sz w:val="20"/>
          <w:szCs w:val="20"/>
        </w:rPr>
        <w:t>ny medical treatment that may</w:t>
      </w:r>
      <w:r w:rsidR="00F32A5A" w:rsidRPr="00B16D27">
        <w:rPr>
          <w:sz w:val="20"/>
          <w:szCs w:val="20"/>
        </w:rPr>
        <w:t xml:space="preserve"> be needed </w:t>
      </w:r>
      <w:r w:rsidR="0054635B" w:rsidRPr="00B16D27">
        <w:rPr>
          <w:sz w:val="20"/>
          <w:szCs w:val="20"/>
        </w:rPr>
        <w:t xml:space="preserve">to be </w:t>
      </w:r>
      <w:proofErr w:type="gramStart"/>
      <w:r w:rsidR="0054635B" w:rsidRPr="00B16D27">
        <w:rPr>
          <w:sz w:val="20"/>
          <w:szCs w:val="20"/>
        </w:rPr>
        <w:t>given</w:t>
      </w:r>
      <w:r w:rsidR="00F32A5A" w:rsidRPr="00B16D27">
        <w:rPr>
          <w:sz w:val="20"/>
          <w:szCs w:val="20"/>
        </w:rPr>
        <w:t>;</w:t>
      </w:r>
      <w:proofErr w:type="gramEnd"/>
      <w:r w:rsidR="0054635B" w:rsidRPr="00B16D27">
        <w:rPr>
          <w:sz w:val="20"/>
          <w:szCs w:val="20"/>
        </w:rPr>
        <w:t xml:space="preserve"> in an emergency</w:t>
      </w:r>
      <w:r w:rsidR="005C5900" w:rsidRPr="00B16D27">
        <w:rPr>
          <w:sz w:val="20"/>
          <w:szCs w:val="20"/>
        </w:rPr>
        <w:t>.</w:t>
      </w:r>
      <w:r w:rsidR="0054635B" w:rsidRPr="00B16D27">
        <w:rPr>
          <w:sz w:val="20"/>
          <w:szCs w:val="20"/>
        </w:rPr>
        <w:t xml:space="preserve"> </w:t>
      </w:r>
    </w:p>
    <w:p w14:paraId="77B8BBD4" w14:textId="0732169C" w:rsidR="007A0C24" w:rsidRPr="00B16D27" w:rsidRDefault="0054635B" w:rsidP="00A61A04">
      <w:pPr>
        <w:pStyle w:val="ListParagraph"/>
        <w:numPr>
          <w:ilvl w:val="0"/>
          <w:numId w:val="2"/>
        </w:numPr>
        <w:rPr>
          <w:sz w:val="20"/>
          <w:szCs w:val="20"/>
        </w:rPr>
      </w:pPr>
      <w:r w:rsidRPr="00B16D27">
        <w:rPr>
          <w:sz w:val="20"/>
          <w:szCs w:val="20"/>
        </w:rPr>
        <w:t xml:space="preserve">being filmed or photographed during the </w:t>
      </w:r>
      <w:r w:rsidR="003C11FA" w:rsidRPr="00B16D27">
        <w:rPr>
          <w:sz w:val="20"/>
          <w:szCs w:val="20"/>
        </w:rPr>
        <w:t>sessions</w:t>
      </w:r>
      <w:r w:rsidRPr="00B16D27">
        <w:rPr>
          <w:sz w:val="20"/>
          <w:szCs w:val="20"/>
        </w:rPr>
        <w:t xml:space="preserve">, with the possibility that these photographs/media recordings may be used for publications or marketing publicity. </w:t>
      </w:r>
      <w:r w:rsidR="003C11FA" w:rsidRPr="00B16D27">
        <w:rPr>
          <w:b/>
          <w:bCs/>
          <w:i/>
          <w:iCs/>
          <w:sz w:val="20"/>
          <w:szCs w:val="20"/>
        </w:rPr>
        <w:t>The Edventure</w:t>
      </w:r>
      <w:r w:rsidR="00646DFD" w:rsidRPr="00B16D27">
        <w:rPr>
          <w:b/>
          <w:bCs/>
          <w:i/>
          <w:iCs/>
          <w:sz w:val="20"/>
          <w:szCs w:val="20"/>
        </w:rPr>
        <w:t xml:space="preserve"> Project </w:t>
      </w:r>
      <w:r w:rsidRPr="00B16D27">
        <w:rPr>
          <w:sz w:val="20"/>
          <w:szCs w:val="20"/>
        </w:rPr>
        <w:t xml:space="preserve">will take all steps to ensure these images are used solely for the purposes for which they are intended. </w:t>
      </w:r>
      <w:r w:rsidRPr="00B16D27">
        <w:rPr>
          <w:sz w:val="18"/>
          <w:szCs w:val="18"/>
        </w:rPr>
        <w:t xml:space="preserve">Note: if consent is not given, </w:t>
      </w:r>
      <w:r w:rsidR="00646DFD" w:rsidRPr="00B16D27">
        <w:rPr>
          <w:b/>
          <w:bCs/>
          <w:i/>
          <w:iCs/>
          <w:sz w:val="18"/>
          <w:szCs w:val="18"/>
        </w:rPr>
        <w:t>The Edventure Project</w:t>
      </w:r>
      <w:r w:rsidR="007A0C24" w:rsidRPr="00B16D27">
        <w:rPr>
          <w:sz w:val="18"/>
          <w:szCs w:val="18"/>
        </w:rPr>
        <w:t xml:space="preserve"> </w:t>
      </w:r>
      <w:r w:rsidRPr="00B16D27">
        <w:rPr>
          <w:sz w:val="18"/>
          <w:szCs w:val="18"/>
        </w:rPr>
        <w:t>will not use any images taken during the activity that contain the child/young person</w:t>
      </w:r>
      <w:r w:rsidR="00646DFD" w:rsidRPr="00B16D27">
        <w:rPr>
          <w:sz w:val="18"/>
          <w:szCs w:val="18"/>
        </w:rPr>
        <w:t xml:space="preserve"> or will blur them out effectively</w:t>
      </w:r>
      <w:r w:rsidRPr="00B16D27">
        <w:rPr>
          <w:sz w:val="18"/>
          <w:szCs w:val="18"/>
        </w:rPr>
        <w:t xml:space="preserve">. </w:t>
      </w:r>
    </w:p>
    <w:p w14:paraId="3A5D0FDB" w14:textId="5B8F6B32" w:rsidR="007A0C24" w:rsidRPr="00B16D27" w:rsidRDefault="0054635B" w:rsidP="00A61A04">
      <w:pPr>
        <w:pStyle w:val="ListParagraph"/>
        <w:numPr>
          <w:ilvl w:val="0"/>
          <w:numId w:val="2"/>
        </w:numPr>
        <w:rPr>
          <w:sz w:val="20"/>
          <w:szCs w:val="20"/>
        </w:rPr>
      </w:pPr>
      <w:r w:rsidRPr="00B16D27">
        <w:rPr>
          <w:sz w:val="20"/>
          <w:szCs w:val="20"/>
        </w:rPr>
        <w:t>I understand that my child needs to follow the</w:t>
      </w:r>
      <w:r w:rsidR="005C5900" w:rsidRPr="00B16D27">
        <w:rPr>
          <w:sz w:val="20"/>
          <w:szCs w:val="20"/>
        </w:rPr>
        <w:t xml:space="preserve"> project</w:t>
      </w:r>
      <w:r w:rsidR="00364015" w:rsidRPr="00B16D27">
        <w:rPr>
          <w:sz w:val="20"/>
          <w:szCs w:val="20"/>
        </w:rPr>
        <w:t>’</w:t>
      </w:r>
      <w:r w:rsidR="005C5900" w:rsidRPr="00B16D27">
        <w:rPr>
          <w:sz w:val="20"/>
          <w:szCs w:val="20"/>
        </w:rPr>
        <w:t>s</w:t>
      </w:r>
      <w:r w:rsidRPr="00B16D27">
        <w:rPr>
          <w:sz w:val="20"/>
          <w:szCs w:val="20"/>
        </w:rPr>
        <w:t xml:space="preserve"> behaviour code and any safety </w:t>
      </w:r>
      <w:r w:rsidR="00646DFD" w:rsidRPr="00B16D27">
        <w:rPr>
          <w:sz w:val="20"/>
          <w:szCs w:val="20"/>
        </w:rPr>
        <w:t>advice</w:t>
      </w:r>
      <w:r w:rsidRPr="00B16D27">
        <w:rPr>
          <w:sz w:val="20"/>
          <w:szCs w:val="20"/>
        </w:rPr>
        <w:t xml:space="preserve"> so that </w:t>
      </w:r>
      <w:r w:rsidR="00646DFD" w:rsidRPr="00B16D27">
        <w:rPr>
          <w:b/>
          <w:bCs/>
          <w:i/>
          <w:iCs/>
          <w:sz w:val="20"/>
          <w:szCs w:val="20"/>
        </w:rPr>
        <w:t>The Edventure Project</w:t>
      </w:r>
      <w:r w:rsidR="007A0C24" w:rsidRPr="00B16D27">
        <w:rPr>
          <w:sz w:val="20"/>
          <w:szCs w:val="20"/>
        </w:rPr>
        <w:t xml:space="preserve"> </w:t>
      </w:r>
      <w:r w:rsidRPr="00B16D27">
        <w:rPr>
          <w:sz w:val="20"/>
          <w:szCs w:val="20"/>
        </w:rPr>
        <w:t xml:space="preserve">can keep them and other children safe. </w:t>
      </w:r>
    </w:p>
    <w:p w14:paraId="7ACFF261" w14:textId="3B5A2134" w:rsidR="00BC675E" w:rsidRPr="00B16D27" w:rsidRDefault="00BC675E" w:rsidP="00A61A04">
      <w:pPr>
        <w:pStyle w:val="ListParagraph"/>
        <w:numPr>
          <w:ilvl w:val="0"/>
          <w:numId w:val="2"/>
        </w:numPr>
        <w:rPr>
          <w:sz w:val="20"/>
          <w:szCs w:val="20"/>
        </w:rPr>
      </w:pPr>
      <w:r w:rsidRPr="00B16D27">
        <w:rPr>
          <w:sz w:val="20"/>
          <w:szCs w:val="20"/>
        </w:rPr>
        <w:t xml:space="preserve">can take part in risk assessed activities such as </w:t>
      </w:r>
      <w:r w:rsidRPr="00B16D27">
        <w:rPr>
          <w:sz w:val="20"/>
          <w:szCs w:val="20"/>
          <w:u w:val="single"/>
        </w:rPr>
        <w:t>tree climbing</w:t>
      </w:r>
      <w:r w:rsidRPr="00B16D27">
        <w:rPr>
          <w:sz w:val="20"/>
          <w:szCs w:val="20"/>
        </w:rPr>
        <w:t xml:space="preserve">, gardening, </w:t>
      </w:r>
      <w:r w:rsidRPr="00B16D27">
        <w:rPr>
          <w:sz w:val="20"/>
          <w:szCs w:val="20"/>
          <w:u w:val="single"/>
        </w:rPr>
        <w:t>barefoot walking</w:t>
      </w:r>
      <w:r w:rsidRPr="00B16D27">
        <w:rPr>
          <w:sz w:val="20"/>
          <w:szCs w:val="20"/>
        </w:rPr>
        <w:t xml:space="preserve">, </w:t>
      </w:r>
      <w:proofErr w:type="gramStart"/>
      <w:r w:rsidRPr="00B16D27">
        <w:rPr>
          <w:sz w:val="20"/>
          <w:szCs w:val="20"/>
        </w:rPr>
        <w:t>sports</w:t>
      </w:r>
      <w:proofErr w:type="gramEnd"/>
      <w:r w:rsidRPr="00B16D27">
        <w:rPr>
          <w:sz w:val="20"/>
          <w:szCs w:val="20"/>
        </w:rPr>
        <w:t xml:space="preserve"> and other similar activities and understand that some risk of injury does still apply as stated in the RA but am happy for my child to partake should they chose.</w:t>
      </w:r>
    </w:p>
    <w:p w14:paraId="72CD1A87" w14:textId="71921967" w:rsidR="007744AE" w:rsidRPr="00B16D27" w:rsidRDefault="007744AE" w:rsidP="00A61A04">
      <w:pPr>
        <w:pStyle w:val="ListParagraph"/>
        <w:numPr>
          <w:ilvl w:val="0"/>
          <w:numId w:val="2"/>
        </w:numPr>
        <w:rPr>
          <w:sz w:val="20"/>
          <w:szCs w:val="20"/>
        </w:rPr>
      </w:pPr>
      <w:r w:rsidRPr="00B16D27">
        <w:rPr>
          <w:sz w:val="20"/>
          <w:szCs w:val="20"/>
        </w:rPr>
        <w:t xml:space="preserve">Go on local trips in a business insured team members vehicle </w:t>
      </w:r>
      <w:proofErr w:type="gramStart"/>
      <w:r w:rsidRPr="00B16D27">
        <w:rPr>
          <w:sz w:val="20"/>
          <w:szCs w:val="20"/>
        </w:rPr>
        <w:t>e.g.</w:t>
      </w:r>
      <w:proofErr w:type="gramEnd"/>
      <w:r w:rsidRPr="00B16D27">
        <w:rPr>
          <w:sz w:val="20"/>
          <w:szCs w:val="20"/>
        </w:rPr>
        <w:t xml:space="preserve"> shopping, woodlands.</w:t>
      </w:r>
    </w:p>
    <w:p w14:paraId="478F2176" w14:textId="5F728B56" w:rsidR="007A0C24" w:rsidRDefault="0054635B" w:rsidP="007A0C24">
      <w:pPr>
        <w:ind w:left="360"/>
        <w:rPr>
          <w:b/>
          <w:bCs/>
        </w:rPr>
      </w:pPr>
      <w:r w:rsidRPr="007A0C24">
        <w:rPr>
          <w:b/>
          <w:bCs/>
        </w:rPr>
        <w:t>Print name</w:t>
      </w:r>
      <w:r w:rsidR="00946FE3">
        <w:rPr>
          <w:b/>
          <w:bCs/>
        </w:rPr>
        <w:t xml:space="preserve"> </w:t>
      </w:r>
      <w:r w:rsidR="007A0C24">
        <w:rPr>
          <w:b/>
          <w:bCs/>
        </w:rPr>
        <w:t>(s)</w:t>
      </w:r>
      <w:r w:rsidR="007A0C24" w:rsidRPr="007A0C24">
        <w:rPr>
          <w:b/>
          <w:bCs/>
        </w:rPr>
        <w:t>:</w:t>
      </w:r>
    </w:p>
    <w:tbl>
      <w:tblPr>
        <w:tblStyle w:val="TableGrid"/>
        <w:tblW w:w="0" w:type="auto"/>
        <w:tblInd w:w="360" w:type="dxa"/>
        <w:tblLook w:val="04A0" w:firstRow="1" w:lastRow="0" w:firstColumn="1" w:lastColumn="0" w:noHBand="0" w:noVBand="1"/>
      </w:tblPr>
      <w:tblGrid>
        <w:gridCol w:w="8882"/>
      </w:tblGrid>
      <w:tr w:rsidR="007A0C24" w14:paraId="6282095C" w14:textId="77777777" w:rsidTr="007A0C24">
        <w:tc>
          <w:tcPr>
            <w:tcW w:w="9016" w:type="dxa"/>
          </w:tcPr>
          <w:p w14:paraId="78EA960B" w14:textId="77777777" w:rsidR="007A0C24" w:rsidRDefault="007A0C24" w:rsidP="007A0C24">
            <w:pPr>
              <w:rPr>
                <w:b/>
                <w:bCs/>
              </w:rPr>
            </w:pPr>
          </w:p>
          <w:p w14:paraId="3E9E85DB" w14:textId="31ADF05B" w:rsidR="007A0C24" w:rsidRDefault="007A0C24" w:rsidP="007A0C24">
            <w:pPr>
              <w:rPr>
                <w:b/>
                <w:bCs/>
              </w:rPr>
            </w:pPr>
          </w:p>
        </w:tc>
      </w:tr>
    </w:tbl>
    <w:p w14:paraId="7A567C8D" w14:textId="1C7213E9" w:rsidR="007A0C24" w:rsidRDefault="0054635B" w:rsidP="007A0C24">
      <w:pPr>
        <w:ind w:left="360"/>
        <w:rPr>
          <w:b/>
          <w:bCs/>
        </w:rPr>
      </w:pPr>
      <w:r w:rsidRPr="007A0C24">
        <w:rPr>
          <w:b/>
          <w:bCs/>
        </w:rPr>
        <w:t>Signature</w:t>
      </w:r>
      <w:r w:rsidR="00946FE3">
        <w:rPr>
          <w:b/>
          <w:bCs/>
        </w:rPr>
        <w:t xml:space="preserve"> (s)</w:t>
      </w:r>
      <w:r w:rsidR="007A0C24" w:rsidRPr="007A0C24">
        <w:rPr>
          <w:b/>
          <w:bCs/>
        </w:rPr>
        <w:t>:</w:t>
      </w:r>
      <w:r w:rsidRPr="007A0C24">
        <w:rPr>
          <w:b/>
          <w:bCs/>
        </w:rPr>
        <w:t xml:space="preserve"> </w:t>
      </w:r>
    </w:p>
    <w:tbl>
      <w:tblPr>
        <w:tblStyle w:val="TableGrid"/>
        <w:tblW w:w="0" w:type="auto"/>
        <w:tblInd w:w="360" w:type="dxa"/>
        <w:tblLook w:val="04A0" w:firstRow="1" w:lastRow="0" w:firstColumn="1" w:lastColumn="0" w:noHBand="0" w:noVBand="1"/>
      </w:tblPr>
      <w:tblGrid>
        <w:gridCol w:w="8882"/>
      </w:tblGrid>
      <w:tr w:rsidR="007A0C24" w14:paraId="5EDBFC2B" w14:textId="77777777" w:rsidTr="007A0C24">
        <w:tc>
          <w:tcPr>
            <w:tcW w:w="9016" w:type="dxa"/>
          </w:tcPr>
          <w:p w14:paraId="36A2E005" w14:textId="77777777" w:rsidR="007A0C24" w:rsidRDefault="007A0C24" w:rsidP="007A0C24">
            <w:pPr>
              <w:rPr>
                <w:b/>
                <w:bCs/>
              </w:rPr>
            </w:pPr>
          </w:p>
          <w:p w14:paraId="0166C68F" w14:textId="3865DB82" w:rsidR="007A0C24" w:rsidRDefault="007A0C24" w:rsidP="007A0C24">
            <w:pPr>
              <w:rPr>
                <w:b/>
                <w:bCs/>
              </w:rPr>
            </w:pPr>
          </w:p>
        </w:tc>
      </w:tr>
    </w:tbl>
    <w:p w14:paraId="72CE2110" w14:textId="5C57D881" w:rsidR="007A0C24" w:rsidRDefault="0054635B" w:rsidP="007A0C24">
      <w:pPr>
        <w:ind w:left="360"/>
        <w:rPr>
          <w:b/>
          <w:bCs/>
        </w:rPr>
      </w:pPr>
      <w:r w:rsidRPr="007A0C24">
        <w:rPr>
          <w:b/>
          <w:bCs/>
        </w:rPr>
        <w:t>Date</w:t>
      </w:r>
      <w:r w:rsidR="007A0C24" w:rsidRPr="007A0C24">
        <w:rPr>
          <w:b/>
          <w:bCs/>
        </w:rPr>
        <w:t>:</w:t>
      </w:r>
      <w:r w:rsidRPr="007A0C24">
        <w:rPr>
          <w:b/>
          <w:bCs/>
        </w:rPr>
        <w:t xml:space="preserve"> </w:t>
      </w:r>
    </w:p>
    <w:tbl>
      <w:tblPr>
        <w:tblStyle w:val="TableGrid"/>
        <w:tblW w:w="0" w:type="auto"/>
        <w:tblInd w:w="360" w:type="dxa"/>
        <w:tblLook w:val="04A0" w:firstRow="1" w:lastRow="0" w:firstColumn="1" w:lastColumn="0" w:noHBand="0" w:noVBand="1"/>
      </w:tblPr>
      <w:tblGrid>
        <w:gridCol w:w="4030"/>
      </w:tblGrid>
      <w:tr w:rsidR="007A0C24" w14:paraId="33EF6B2C" w14:textId="77777777" w:rsidTr="007A0C24">
        <w:tc>
          <w:tcPr>
            <w:tcW w:w="4030" w:type="dxa"/>
          </w:tcPr>
          <w:p w14:paraId="2FF9F77A" w14:textId="77777777" w:rsidR="007A0C24" w:rsidRDefault="007A0C24" w:rsidP="007A0C24">
            <w:pPr>
              <w:rPr>
                <w:b/>
                <w:bCs/>
              </w:rPr>
            </w:pPr>
          </w:p>
          <w:p w14:paraId="15889601" w14:textId="02EF436A" w:rsidR="007A0C24" w:rsidRDefault="007A0C24" w:rsidP="007A0C24">
            <w:pPr>
              <w:rPr>
                <w:b/>
                <w:bCs/>
              </w:rPr>
            </w:pPr>
          </w:p>
        </w:tc>
      </w:tr>
    </w:tbl>
    <w:p w14:paraId="3119A9B3" w14:textId="77777777" w:rsidR="007A0C24" w:rsidRPr="007A0C24" w:rsidRDefault="007A0C24" w:rsidP="007A0C24">
      <w:pPr>
        <w:ind w:left="360"/>
        <w:rPr>
          <w:b/>
          <w:bCs/>
        </w:rPr>
      </w:pPr>
    </w:p>
    <w:p w14:paraId="7FCB704B" w14:textId="2C065C8C" w:rsidR="00DD613A" w:rsidRDefault="0054635B" w:rsidP="007A0C24">
      <w:pPr>
        <w:ind w:left="360"/>
        <w:rPr>
          <w:sz w:val="16"/>
          <w:szCs w:val="16"/>
        </w:rPr>
      </w:pPr>
      <w:r w:rsidRPr="00BB4E21">
        <w:rPr>
          <w:i/>
          <w:iCs/>
          <w:sz w:val="16"/>
          <w:szCs w:val="16"/>
        </w:rPr>
        <w:t xml:space="preserve">Gaining a child or young person’s consent </w:t>
      </w:r>
      <w:r w:rsidR="009F188C">
        <w:rPr>
          <w:i/>
          <w:iCs/>
          <w:sz w:val="16"/>
          <w:szCs w:val="16"/>
        </w:rPr>
        <w:t>is</w:t>
      </w:r>
      <w:r w:rsidRPr="00BB4E21">
        <w:rPr>
          <w:i/>
          <w:iCs/>
          <w:sz w:val="16"/>
          <w:szCs w:val="16"/>
        </w:rPr>
        <w:t xml:space="preserve"> good practice</w:t>
      </w:r>
      <w:r w:rsidR="004B473D">
        <w:rPr>
          <w:i/>
          <w:iCs/>
          <w:sz w:val="16"/>
          <w:szCs w:val="16"/>
        </w:rPr>
        <w:t>;</w:t>
      </w:r>
      <w:r w:rsidRPr="00BB4E21">
        <w:rPr>
          <w:i/>
          <w:iCs/>
          <w:sz w:val="16"/>
          <w:szCs w:val="16"/>
        </w:rPr>
        <w:t xml:space="preserve"> to ask children and young people who have the maturity and mental capacity to make their own decisions whether they want to be involved in an activity. Most young people over 12 are likely to come into this category, although an assessment must be made based on their individual needs. Consent from young people is not a replacement for parental consent. It’s a way for the child or young person to be involved in the </w:t>
      </w:r>
      <w:proofErr w:type="gramStart"/>
      <w:r w:rsidRPr="00BB4E21">
        <w:rPr>
          <w:i/>
          <w:iCs/>
          <w:sz w:val="16"/>
          <w:szCs w:val="16"/>
        </w:rPr>
        <w:t>decision making</w:t>
      </w:r>
      <w:proofErr w:type="gramEnd"/>
      <w:r w:rsidRPr="00BB4E21">
        <w:rPr>
          <w:i/>
          <w:iCs/>
          <w:sz w:val="16"/>
          <w:szCs w:val="16"/>
        </w:rPr>
        <w:t xml:space="preserve"> process. </w:t>
      </w:r>
      <w:r w:rsidR="009F188C">
        <w:rPr>
          <w:i/>
          <w:iCs/>
          <w:sz w:val="16"/>
          <w:szCs w:val="16"/>
        </w:rPr>
        <w:t xml:space="preserve">We </w:t>
      </w:r>
      <w:r w:rsidR="00BB4E21">
        <w:rPr>
          <w:i/>
          <w:iCs/>
          <w:sz w:val="16"/>
          <w:szCs w:val="16"/>
        </w:rPr>
        <w:t>shall</w:t>
      </w:r>
      <w:r w:rsidRPr="00BB4E21">
        <w:rPr>
          <w:i/>
          <w:iCs/>
          <w:sz w:val="16"/>
          <w:szCs w:val="16"/>
        </w:rPr>
        <w:t xml:space="preserve"> always gain parental consent for children aged under 16 and consider carefully whether parental consent is necessary for young people aged 16-17. </w:t>
      </w:r>
      <w:r w:rsidRPr="00BB4E21">
        <w:rPr>
          <w:sz w:val="16"/>
          <w:szCs w:val="16"/>
        </w:rPr>
        <w:t xml:space="preserve">Discuss whether there is anything </w:t>
      </w:r>
      <w:r w:rsidR="00BB4E21">
        <w:rPr>
          <w:sz w:val="16"/>
          <w:szCs w:val="16"/>
        </w:rPr>
        <w:t>I</w:t>
      </w:r>
      <w:r w:rsidRPr="00BB4E21">
        <w:rPr>
          <w:sz w:val="16"/>
          <w:szCs w:val="16"/>
        </w:rPr>
        <w:t xml:space="preserve"> can do to make the activity more suitable for the child (for example by providing extra supervision/support).</w:t>
      </w:r>
    </w:p>
    <w:p w14:paraId="723F4CAD" w14:textId="2BD36DBE" w:rsidR="00136E1D" w:rsidRPr="008E0D43" w:rsidRDefault="005D5D17" w:rsidP="007A0C24">
      <w:pPr>
        <w:ind w:left="360"/>
        <w:rPr>
          <w:b/>
          <w:bCs/>
        </w:rPr>
      </w:pPr>
      <w:r>
        <w:rPr>
          <w:noProof/>
        </w:rPr>
        <w:pict w14:anchorId="07357FEB">
          <v:shapetype id="_x0000_t202" coordsize="21600,21600" o:spt="202" path="m,l,21600r21600,l21600,xe">
            <v:stroke joinstyle="miter"/>
            <v:path gradientshapeok="t" o:connecttype="rect"/>
          </v:shapetype>
          <v:shape id="Text Box 3" o:spid="_x0000_s2050" type="#_x0000_t202" style="position:absolute;left:0;text-align:left;margin-left:15.75pt;margin-top:16.35pt;width:435.75pt;height:90.75pt;z-index:251659264;visibility:visibl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" fillcolor="white [3201]" strokeweight=".5pt">
            <v:textbox>
              <w:txbxContent>
                <w:p w14:paraId="005CE9A7" w14:textId="77777777" w:rsidR="00261120" w:rsidRDefault="00261120"/>
              </w:txbxContent>
            </v:textbox>
          </v:shape>
        </w:pict>
      </w:r>
      <w:r w:rsidR="00136E1D" w:rsidRPr="008E0D43">
        <w:rPr>
          <w:b/>
          <w:bCs/>
        </w:rPr>
        <w:t>WHICH SESSIONS WOULD YOU LIKE YOUR CHILD/YOUNG PERSON TO ATTEND?</w:t>
      </w:r>
    </w:p>
    <w:p w14:paraId="087C867F" w14:textId="320947A6" w:rsidR="008C70ED" w:rsidRDefault="008C70ED" w:rsidP="00F60BD5">
      <w:pPr>
        <w:ind w:left="360"/>
        <w:rPr>
          <w:b/>
          <w:bCs/>
        </w:rPr>
      </w:pPr>
    </w:p>
    <w:p w14:paraId="290E7CC1" w14:textId="56A1B295" w:rsidR="008B7DA7" w:rsidRDefault="008B7DA7" w:rsidP="00F60BD5">
      <w:pPr>
        <w:ind w:left="360"/>
        <w:rPr>
          <w:b/>
          <w:bCs/>
        </w:rPr>
      </w:pPr>
    </w:p>
    <w:p w14:paraId="144CDD97" w14:textId="63DDAD10" w:rsidR="008B63B1" w:rsidRPr="008B63B1" w:rsidRDefault="008B63B1" w:rsidP="008B63B1"/>
    <w:p w14:paraId="4A453C64" w14:textId="5D2AB2A6" w:rsidR="008B63B1" w:rsidRPr="008B63B1" w:rsidRDefault="008B63B1" w:rsidP="008B63B1"/>
    <w:p w14:paraId="79B9EB0C" w14:textId="6A38190B" w:rsidR="008B63B1" w:rsidRDefault="008B63B1" w:rsidP="008B63B1">
      <w:pPr>
        <w:rPr>
          <w:b/>
          <w:bCs/>
          <w:i/>
          <w:iCs/>
        </w:rPr>
      </w:pPr>
      <w:r w:rsidRPr="008B63B1">
        <w:rPr>
          <w:b/>
          <w:bCs/>
          <w:i/>
          <w:iCs/>
        </w:rPr>
        <w:t xml:space="preserve">Bank Details: </w:t>
      </w:r>
      <w:proofErr w:type="spellStart"/>
      <w:r w:rsidR="00531299">
        <w:rPr>
          <w:b/>
          <w:bCs/>
          <w:i/>
          <w:iCs/>
        </w:rPr>
        <w:t>Natwest</w:t>
      </w:r>
      <w:proofErr w:type="spellEnd"/>
      <w:r w:rsidR="00531299">
        <w:rPr>
          <w:b/>
          <w:bCs/>
          <w:i/>
          <w:iCs/>
        </w:rPr>
        <w:t xml:space="preserve"> Bank – The Edventure Project, Sort Code</w:t>
      </w:r>
      <w:r w:rsidR="00C42F36">
        <w:rPr>
          <w:b/>
          <w:bCs/>
          <w:i/>
          <w:iCs/>
        </w:rPr>
        <w:t>:</w:t>
      </w:r>
      <w:r w:rsidR="00531299">
        <w:rPr>
          <w:b/>
          <w:bCs/>
          <w:i/>
          <w:iCs/>
        </w:rPr>
        <w:t xml:space="preserve"> </w:t>
      </w:r>
      <w:r w:rsidR="00C42F36">
        <w:rPr>
          <w:b/>
          <w:bCs/>
          <w:i/>
          <w:iCs/>
        </w:rPr>
        <w:t>60-0</w:t>
      </w:r>
      <w:r w:rsidR="005D5D17">
        <w:rPr>
          <w:b/>
          <w:bCs/>
          <w:i/>
          <w:iCs/>
        </w:rPr>
        <w:t>8</w:t>
      </w:r>
      <w:r w:rsidR="00C42F36">
        <w:rPr>
          <w:b/>
          <w:bCs/>
          <w:i/>
          <w:iCs/>
        </w:rPr>
        <w:t>-24 Acct: 61952303</w:t>
      </w:r>
    </w:p>
    <w:sectPr w:rsidR="008B63B1" w:rsidSect="00C56838">
      <w:headerReference w:type="even" r:id="rId7"/>
      <w:headerReference w:type="default" r:id="rId8"/>
      <w:footerReference w:type="even" r:id="rId9"/>
      <w:footerReference w:type="default" r:id="rId10"/>
      <w:headerReference w:type="first" r:id="rId11"/>
      <w:footerReference w:type="first" r:id="rId12"/>
      <w:pgSz w:w="11906" w:h="16838"/>
      <w:pgMar w:top="1440" w:right="1440" w:bottom="1276"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8DBFC6" w14:textId="77777777" w:rsidR="00145D84" w:rsidRDefault="00145D84" w:rsidP="007031F2">
      <w:pPr>
        <w:spacing w:after="0" w:line="240" w:lineRule="auto"/>
      </w:pPr>
      <w:r>
        <w:separator/>
      </w:r>
    </w:p>
  </w:endnote>
  <w:endnote w:type="continuationSeparator" w:id="0">
    <w:p w14:paraId="5861C788" w14:textId="77777777" w:rsidR="00145D84" w:rsidRDefault="00145D84" w:rsidP="00703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A8620" w14:textId="77777777" w:rsidR="00413CDB" w:rsidRDefault="00413C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C1999" w14:textId="78B4F8BA" w:rsidR="007A0C24" w:rsidRPr="00EF5D71" w:rsidRDefault="007A0C24" w:rsidP="007A0C24">
    <w:pPr>
      <w:ind w:left="360"/>
      <w:rPr>
        <w:color w:val="385623" w:themeColor="accent6" w:themeShade="80"/>
        <w:sz w:val="18"/>
        <w:szCs w:val="18"/>
      </w:rPr>
    </w:pPr>
    <w:r w:rsidRPr="00EF5D71">
      <w:rPr>
        <w:color w:val="385623" w:themeColor="accent6" w:themeShade="80"/>
        <w:sz w:val="18"/>
        <w:szCs w:val="18"/>
      </w:rPr>
      <w:t xml:space="preserve">In partnership with &amp; </w:t>
    </w:r>
    <w:r w:rsidR="00BB4E21" w:rsidRPr="00EF5D71">
      <w:rPr>
        <w:color w:val="385623" w:themeColor="accent6" w:themeShade="80"/>
        <w:sz w:val="18"/>
        <w:szCs w:val="18"/>
      </w:rPr>
      <w:t>s</w:t>
    </w:r>
    <w:r w:rsidRPr="00EF5D71">
      <w:rPr>
        <w:color w:val="385623" w:themeColor="accent6" w:themeShade="80"/>
        <w:sz w:val="18"/>
        <w:szCs w:val="18"/>
      </w:rPr>
      <w:t xml:space="preserve">upported by: nspcc.org.uk/learning learning@nspcc.org.uk 0116 234 7246 @NSPCCLearning © NSPCC 2022. Registered charity England and Wales 216401. Scotland SC037717. Jersey 384. </w:t>
    </w:r>
  </w:p>
  <w:p w14:paraId="65F3329D" w14:textId="77777777" w:rsidR="007A0C24" w:rsidRDefault="007A0C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E2765" w14:textId="77777777" w:rsidR="00413CDB" w:rsidRDefault="00413C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413B54" w14:textId="77777777" w:rsidR="00145D84" w:rsidRDefault="00145D84" w:rsidP="007031F2">
      <w:pPr>
        <w:spacing w:after="0" w:line="240" w:lineRule="auto"/>
      </w:pPr>
      <w:r>
        <w:separator/>
      </w:r>
    </w:p>
  </w:footnote>
  <w:footnote w:type="continuationSeparator" w:id="0">
    <w:p w14:paraId="33B5D81F" w14:textId="77777777" w:rsidR="00145D84" w:rsidRDefault="00145D84" w:rsidP="00703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0C176" w14:textId="77777777" w:rsidR="00413CDB" w:rsidRDefault="00413C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CDF67" w14:textId="27D46F96" w:rsidR="007031F2" w:rsidRDefault="00180897" w:rsidP="007031F2">
    <w:pPr>
      <w:pStyle w:val="Header"/>
    </w:pPr>
    <w:r>
      <w:rPr>
        <w:noProof/>
        <w:color w:val="00B050"/>
      </w:rPr>
      <w:drawing>
        <wp:anchor distT="0" distB="0" distL="114300" distR="114300" simplePos="0" relativeHeight="251661312" behindDoc="0" locked="0" layoutInCell="1" allowOverlap="1" wp14:anchorId="52F34C02" wp14:editId="0F767A43">
          <wp:simplePos x="0" y="0"/>
          <wp:positionH relativeFrom="margin">
            <wp:posOffset>5000625</wp:posOffset>
          </wp:positionH>
          <wp:positionV relativeFrom="margin">
            <wp:posOffset>-914400</wp:posOffset>
          </wp:positionV>
          <wp:extent cx="1295400" cy="809625"/>
          <wp:effectExtent l="0" t="0" r="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
                    <a:extLst>
                      <a:ext uri="{28A0092B-C50C-407E-A947-70E740481C1C}">
                        <a14:useLocalDpi xmlns:a14="http://schemas.microsoft.com/office/drawing/2010/main" val="0"/>
                      </a:ext>
                    </a:extLst>
                  </a:blip>
                  <a:srcRect b="16938"/>
                  <a:stretch/>
                </pic:blipFill>
                <pic:spPr bwMode="auto">
                  <a:xfrm>
                    <a:off x="0" y="0"/>
                    <a:ext cx="1295400" cy="80962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D5D17">
      <w:rPr>
        <w:noProof/>
      </w:rPr>
      <w:pict w14:anchorId="26370556">
        <v:shapetype id="_x0000_t202" coordsize="21600,21600" o:spt="202" path="m,l,21600r21600,l21600,xe">
          <v:stroke joinstyle="miter"/>
          <v:path gradientshapeok="t" o:connecttype="rect"/>
        </v:shapetype>
        <v:shape id="Text Box 2" o:spid="_x0000_s1025" type="#_x0000_t202" style="position:absolute;margin-left:0;margin-top:-24.15pt;width:324pt;height:62.25pt;z-index:25166028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" fillcolor="white [3201]" strokecolor="white [3212]" strokeweight=".5pt">
          <v:textbox>
            <w:txbxContent>
              <w:p w14:paraId="07260DC3" w14:textId="36A99DD3" w:rsidR="005D464B" w:rsidRDefault="005040CB" w:rsidP="005D464B">
                <w:pPr>
                  <w:spacing w:after="0"/>
                  <w:jc w:val="right"/>
                  <w:rPr>
                    <w:rFonts w:ascii="Ink Free" w:hAnsi="Ink Free"/>
                    <w:b/>
                    <w:bCs/>
                    <w:color w:val="385623" w:themeColor="accent6" w:themeShade="80"/>
                    <w:sz w:val="20"/>
                    <w:szCs w:val="20"/>
                  </w:rPr>
                </w:pPr>
                <w:r>
                  <w:rPr>
                    <w:rFonts w:ascii="Ink Free" w:hAnsi="Ink Free"/>
                    <w:b/>
                    <w:bCs/>
                    <w:color w:val="385623" w:themeColor="accent6" w:themeShade="80"/>
                    <w:sz w:val="20"/>
                    <w:szCs w:val="20"/>
                  </w:rPr>
                  <w:t>The Edventure Project</w:t>
                </w:r>
                <w:r w:rsidR="00C62C73">
                  <w:rPr>
                    <w:rFonts w:ascii="Ink Free" w:hAnsi="Ink Free"/>
                    <w:b/>
                    <w:bCs/>
                    <w:color w:val="385623" w:themeColor="accent6" w:themeShade="80"/>
                    <w:sz w:val="20"/>
                    <w:szCs w:val="20"/>
                  </w:rPr>
                  <w:t xml:space="preserve"> </w:t>
                </w:r>
                <w:proofErr w:type="spellStart"/>
                <w:r w:rsidR="00C62C73">
                  <w:rPr>
                    <w:rFonts w:ascii="Ink Free" w:hAnsi="Ink Free"/>
                    <w:b/>
                    <w:bCs/>
                    <w:color w:val="385623" w:themeColor="accent6" w:themeShade="80"/>
                    <w:sz w:val="20"/>
                    <w:szCs w:val="20"/>
                  </w:rPr>
                  <w:t>CiC</w:t>
                </w:r>
                <w:proofErr w:type="spellEnd"/>
              </w:p>
              <w:p w14:paraId="797A7964" w14:textId="605FCABB" w:rsidR="005040CB" w:rsidRDefault="004C20C4" w:rsidP="005D464B">
                <w:pPr>
                  <w:spacing w:after="0"/>
                  <w:jc w:val="right"/>
                  <w:rPr>
                    <w:rFonts w:ascii="Ink Free" w:hAnsi="Ink Free"/>
                    <w:b/>
                    <w:bCs/>
                    <w:color w:val="385623" w:themeColor="accent6" w:themeShade="80"/>
                    <w:sz w:val="20"/>
                    <w:szCs w:val="20"/>
                  </w:rPr>
                </w:pPr>
                <w:r>
                  <w:rPr>
                    <w:rFonts w:ascii="Ink Free" w:hAnsi="Ink Free"/>
                    <w:b/>
                    <w:bCs/>
                    <w:color w:val="385623" w:themeColor="accent6" w:themeShade="80"/>
                    <w:sz w:val="20"/>
                    <w:szCs w:val="20"/>
                  </w:rPr>
                  <w:t xml:space="preserve">Mafeking Hall, </w:t>
                </w:r>
                <w:proofErr w:type="spellStart"/>
                <w:r>
                  <w:rPr>
                    <w:rFonts w:ascii="Ink Free" w:hAnsi="Ink Free"/>
                    <w:b/>
                    <w:bCs/>
                    <w:color w:val="385623" w:themeColor="accent6" w:themeShade="80"/>
                    <w:sz w:val="20"/>
                    <w:szCs w:val="20"/>
                  </w:rPr>
                  <w:t>Serridge</w:t>
                </w:r>
                <w:proofErr w:type="spellEnd"/>
                <w:r>
                  <w:rPr>
                    <w:rFonts w:ascii="Ink Free" w:hAnsi="Ink Free"/>
                    <w:b/>
                    <w:bCs/>
                    <w:color w:val="385623" w:themeColor="accent6" w:themeShade="80"/>
                    <w:sz w:val="20"/>
                    <w:szCs w:val="20"/>
                  </w:rPr>
                  <w:t xml:space="preserve"> Lane, Coalpit Health, BS36 2UF</w:t>
                </w:r>
              </w:p>
              <w:p w14:paraId="44A2B147" w14:textId="60740FB1" w:rsidR="00C62C73" w:rsidRDefault="00C62C73" w:rsidP="005D464B">
                <w:pPr>
                  <w:spacing w:after="0"/>
                  <w:jc w:val="right"/>
                  <w:rPr>
                    <w:rFonts w:ascii="Ink Free" w:hAnsi="Ink Free"/>
                    <w:b/>
                    <w:bCs/>
                    <w:color w:val="385623" w:themeColor="accent6" w:themeShade="80"/>
                    <w:sz w:val="20"/>
                    <w:szCs w:val="20"/>
                  </w:rPr>
                </w:pPr>
                <w:r>
                  <w:rPr>
                    <w:rFonts w:ascii="Ink Free" w:hAnsi="Ink Free"/>
                    <w:b/>
                    <w:bCs/>
                    <w:color w:val="385623" w:themeColor="accent6" w:themeShade="80"/>
                    <w:sz w:val="20"/>
                    <w:szCs w:val="20"/>
                  </w:rPr>
                  <w:t>Registered Address: 92 Maisemore, Yate, BRISTOL BS37 8UW</w:t>
                </w:r>
              </w:p>
              <w:p w14:paraId="5C23C552" w14:textId="67F78855" w:rsidR="00C62C73" w:rsidRPr="002702CD" w:rsidRDefault="00C62C73" w:rsidP="005D464B">
                <w:pPr>
                  <w:spacing w:after="0"/>
                  <w:jc w:val="right"/>
                  <w:rPr>
                    <w:rFonts w:ascii="Ink Free" w:hAnsi="Ink Free"/>
                    <w:color w:val="385623" w:themeColor="accent6" w:themeShade="80"/>
                    <w:sz w:val="20"/>
                    <w:szCs w:val="20"/>
                  </w:rPr>
                </w:pPr>
                <w:r>
                  <w:rPr>
                    <w:rFonts w:ascii="Ink Free" w:hAnsi="Ink Free"/>
                    <w:b/>
                    <w:bCs/>
                    <w:color w:val="385623" w:themeColor="accent6" w:themeShade="80"/>
                    <w:sz w:val="20"/>
                    <w:szCs w:val="20"/>
                  </w:rPr>
                  <w:t>Tel: 0792516175</w:t>
                </w:r>
                <w:r w:rsidR="00342EB7">
                  <w:rPr>
                    <w:rFonts w:ascii="Ink Free" w:hAnsi="Ink Free"/>
                    <w:b/>
                    <w:bCs/>
                    <w:color w:val="385623" w:themeColor="accent6" w:themeShade="80"/>
                    <w:sz w:val="20"/>
                    <w:szCs w:val="20"/>
                  </w:rPr>
                  <w:t xml:space="preserve">      </w:t>
                </w:r>
                <w:proofErr w:type="gramStart"/>
                <w:r w:rsidR="00342EB7">
                  <w:rPr>
                    <w:rFonts w:ascii="Ink Free" w:hAnsi="Ink Free"/>
                    <w:b/>
                    <w:bCs/>
                    <w:color w:val="385623" w:themeColor="accent6" w:themeShade="80"/>
                    <w:sz w:val="20"/>
                    <w:szCs w:val="20"/>
                  </w:rPr>
                  <w:t>Email:info@theedventureproject.co.uk</w:t>
                </w:r>
                <w:proofErr w:type="gramEnd"/>
              </w:p>
            </w:txbxContent>
          </v:textbox>
          <w10:wrap anchorx="margin"/>
        </v:shape>
      </w:pict>
    </w:r>
    <w:r w:rsidR="00F059B7">
      <w:tab/>
    </w:r>
    <w:r w:rsidR="00F059B7">
      <w:tab/>
    </w:r>
    <w:r w:rsidR="00F059B7">
      <w:tab/>
    </w:r>
    <w:r w:rsidR="007031F2">
      <w:tab/>
    </w:r>
    <w:r w:rsidR="007031F2">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0682C" w14:textId="77777777" w:rsidR="00413CDB" w:rsidRDefault="00413C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083DCF"/>
    <w:multiLevelType w:val="hybridMultilevel"/>
    <w:tmpl w:val="E5AC842E"/>
    <w:lvl w:ilvl="0" w:tplc="C7D85F70">
      <w:start w:val="1"/>
      <w:numFmt w:val="bullet"/>
      <w:lvlText w:val="□"/>
      <w:lvlJc w:val="left"/>
      <w:pPr>
        <w:ind w:left="765" w:hanging="360"/>
      </w:pPr>
      <w:rPr>
        <w:rFonts w:ascii="Tahoma" w:hAnsi="Tahoma"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2B07597B"/>
    <w:multiLevelType w:val="hybridMultilevel"/>
    <w:tmpl w:val="2BC228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290191B"/>
    <w:multiLevelType w:val="hybridMultilevel"/>
    <w:tmpl w:val="C50871BC"/>
    <w:lvl w:ilvl="0" w:tplc="C7D85F70">
      <w:start w:val="1"/>
      <w:numFmt w:val="bullet"/>
      <w:lvlText w:val="□"/>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6836990">
    <w:abstractNumId w:val="1"/>
  </w:num>
  <w:num w:numId="2" w16cid:durableId="576212296">
    <w:abstractNumId w:val="2"/>
  </w:num>
  <w:num w:numId="3" w16cid:durableId="13264017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54635B"/>
    <w:rsid w:val="0000315E"/>
    <w:rsid w:val="00044881"/>
    <w:rsid w:val="00051550"/>
    <w:rsid w:val="00051F6E"/>
    <w:rsid w:val="000714A3"/>
    <w:rsid w:val="00074455"/>
    <w:rsid w:val="00077B3C"/>
    <w:rsid w:val="00083931"/>
    <w:rsid w:val="000C6FA9"/>
    <w:rsid w:val="000E516A"/>
    <w:rsid w:val="000F57F1"/>
    <w:rsid w:val="00103C21"/>
    <w:rsid w:val="00136E1D"/>
    <w:rsid w:val="00145D84"/>
    <w:rsid w:val="00154F2E"/>
    <w:rsid w:val="00180897"/>
    <w:rsid w:val="00194717"/>
    <w:rsid w:val="0019559C"/>
    <w:rsid w:val="001B2F76"/>
    <w:rsid w:val="001F3956"/>
    <w:rsid w:val="002047EC"/>
    <w:rsid w:val="00223B83"/>
    <w:rsid w:val="00234FD0"/>
    <w:rsid w:val="00261120"/>
    <w:rsid w:val="0028007E"/>
    <w:rsid w:val="002E4E2C"/>
    <w:rsid w:val="002F2E09"/>
    <w:rsid w:val="00342EB7"/>
    <w:rsid w:val="003461F6"/>
    <w:rsid w:val="00350AD6"/>
    <w:rsid w:val="00364015"/>
    <w:rsid w:val="003B6C4E"/>
    <w:rsid w:val="003C11FA"/>
    <w:rsid w:val="003E0FE0"/>
    <w:rsid w:val="003F7517"/>
    <w:rsid w:val="00411BBB"/>
    <w:rsid w:val="00413CDB"/>
    <w:rsid w:val="00415227"/>
    <w:rsid w:val="00423813"/>
    <w:rsid w:val="004311F3"/>
    <w:rsid w:val="0044008E"/>
    <w:rsid w:val="00452880"/>
    <w:rsid w:val="00464552"/>
    <w:rsid w:val="00472CEE"/>
    <w:rsid w:val="004848CF"/>
    <w:rsid w:val="004A055E"/>
    <w:rsid w:val="004A4AAD"/>
    <w:rsid w:val="004A735A"/>
    <w:rsid w:val="004B473D"/>
    <w:rsid w:val="004C20C4"/>
    <w:rsid w:val="004D63C1"/>
    <w:rsid w:val="005040CB"/>
    <w:rsid w:val="00531299"/>
    <w:rsid w:val="00531CCC"/>
    <w:rsid w:val="0054635B"/>
    <w:rsid w:val="00560F7A"/>
    <w:rsid w:val="0056267D"/>
    <w:rsid w:val="005943A1"/>
    <w:rsid w:val="005B7FB5"/>
    <w:rsid w:val="005C0B93"/>
    <w:rsid w:val="005C5900"/>
    <w:rsid w:val="005D464B"/>
    <w:rsid w:val="005D5D17"/>
    <w:rsid w:val="00613B95"/>
    <w:rsid w:val="00621536"/>
    <w:rsid w:val="00622D11"/>
    <w:rsid w:val="00625430"/>
    <w:rsid w:val="00627582"/>
    <w:rsid w:val="0063276C"/>
    <w:rsid w:val="006350E3"/>
    <w:rsid w:val="00646DFD"/>
    <w:rsid w:val="00671C0F"/>
    <w:rsid w:val="00683038"/>
    <w:rsid w:val="00696FD8"/>
    <w:rsid w:val="006D495E"/>
    <w:rsid w:val="006D57B1"/>
    <w:rsid w:val="006E28ED"/>
    <w:rsid w:val="007031F2"/>
    <w:rsid w:val="00712B34"/>
    <w:rsid w:val="00714C32"/>
    <w:rsid w:val="007345CD"/>
    <w:rsid w:val="007744AE"/>
    <w:rsid w:val="00791527"/>
    <w:rsid w:val="00795969"/>
    <w:rsid w:val="007A0C24"/>
    <w:rsid w:val="007B29F4"/>
    <w:rsid w:val="007F0953"/>
    <w:rsid w:val="008069A9"/>
    <w:rsid w:val="00813922"/>
    <w:rsid w:val="008A295C"/>
    <w:rsid w:val="008A2F07"/>
    <w:rsid w:val="008A3261"/>
    <w:rsid w:val="008B63B1"/>
    <w:rsid w:val="008B752C"/>
    <w:rsid w:val="008B7DA7"/>
    <w:rsid w:val="008C70ED"/>
    <w:rsid w:val="008E0D43"/>
    <w:rsid w:val="009416DB"/>
    <w:rsid w:val="00941A5C"/>
    <w:rsid w:val="00946FE3"/>
    <w:rsid w:val="009744A8"/>
    <w:rsid w:val="00977C8C"/>
    <w:rsid w:val="009B0DB3"/>
    <w:rsid w:val="009B4411"/>
    <w:rsid w:val="009C76DF"/>
    <w:rsid w:val="009F188C"/>
    <w:rsid w:val="009F6A62"/>
    <w:rsid w:val="00A263A4"/>
    <w:rsid w:val="00A418C3"/>
    <w:rsid w:val="00A61A04"/>
    <w:rsid w:val="00A61F75"/>
    <w:rsid w:val="00A9697F"/>
    <w:rsid w:val="00B15FF7"/>
    <w:rsid w:val="00B16D27"/>
    <w:rsid w:val="00B242A3"/>
    <w:rsid w:val="00B24C94"/>
    <w:rsid w:val="00B32454"/>
    <w:rsid w:val="00B67300"/>
    <w:rsid w:val="00BA15F7"/>
    <w:rsid w:val="00BB4E21"/>
    <w:rsid w:val="00BC675E"/>
    <w:rsid w:val="00BD073F"/>
    <w:rsid w:val="00BD66CF"/>
    <w:rsid w:val="00BF46BA"/>
    <w:rsid w:val="00C42F36"/>
    <w:rsid w:val="00C4670E"/>
    <w:rsid w:val="00C520D2"/>
    <w:rsid w:val="00C56838"/>
    <w:rsid w:val="00C628C0"/>
    <w:rsid w:val="00C62C73"/>
    <w:rsid w:val="00C75260"/>
    <w:rsid w:val="00C94DFA"/>
    <w:rsid w:val="00C95A8F"/>
    <w:rsid w:val="00CC6EB6"/>
    <w:rsid w:val="00D044DF"/>
    <w:rsid w:val="00D37B9E"/>
    <w:rsid w:val="00D572D6"/>
    <w:rsid w:val="00D66B23"/>
    <w:rsid w:val="00D85FF9"/>
    <w:rsid w:val="00D94664"/>
    <w:rsid w:val="00DA3C1A"/>
    <w:rsid w:val="00DA4825"/>
    <w:rsid w:val="00DD53C0"/>
    <w:rsid w:val="00DD613A"/>
    <w:rsid w:val="00E11B0F"/>
    <w:rsid w:val="00E250ED"/>
    <w:rsid w:val="00E41366"/>
    <w:rsid w:val="00E52D35"/>
    <w:rsid w:val="00E53A20"/>
    <w:rsid w:val="00E81DC4"/>
    <w:rsid w:val="00EA2E00"/>
    <w:rsid w:val="00ED2281"/>
    <w:rsid w:val="00EF5D71"/>
    <w:rsid w:val="00EF76D3"/>
    <w:rsid w:val="00F059B7"/>
    <w:rsid w:val="00F20469"/>
    <w:rsid w:val="00F32A5A"/>
    <w:rsid w:val="00F60BD5"/>
    <w:rsid w:val="00F62680"/>
    <w:rsid w:val="00F66273"/>
    <w:rsid w:val="00FA3697"/>
    <w:rsid w:val="00FA70D2"/>
    <w:rsid w:val="00FD1D06"/>
    <w:rsid w:val="00FE3D6F"/>
    <w:rsid w:val="00FE4D03"/>
    <w:rsid w:val="00FE74F6"/>
    <w:rsid w:val="63E33C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24A463AE"/>
  <w15:docId w15:val="{EBB3FFA2-6D47-45FE-970B-21BFF066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1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1F2"/>
  </w:style>
  <w:style w:type="paragraph" w:styleId="Footer">
    <w:name w:val="footer"/>
    <w:basedOn w:val="Normal"/>
    <w:link w:val="FooterChar"/>
    <w:uiPriority w:val="99"/>
    <w:unhideWhenUsed/>
    <w:rsid w:val="007031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1F2"/>
  </w:style>
  <w:style w:type="character" w:styleId="Hyperlink">
    <w:name w:val="Hyperlink"/>
    <w:basedOn w:val="DefaultParagraphFont"/>
    <w:uiPriority w:val="99"/>
    <w:unhideWhenUsed/>
    <w:rsid w:val="007031F2"/>
    <w:rPr>
      <w:color w:val="0563C1" w:themeColor="hyperlink"/>
      <w:u w:val="single"/>
    </w:rPr>
  </w:style>
  <w:style w:type="character" w:styleId="UnresolvedMention">
    <w:name w:val="Unresolved Mention"/>
    <w:basedOn w:val="DefaultParagraphFont"/>
    <w:uiPriority w:val="99"/>
    <w:semiHidden/>
    <w:unhideWhenUsed/>
    <w:rsid w:val="007031F2"/>
    <w:rPr>
      <w:color w:val="605E5C"/>
      <w:shd w:val="clear" w:color="auto" w:fill="E1DFDD"/>
    </w:rPr>
  </w:style>
  <w:style w:type="table" w:styleId="TableGrid">
    <w:name w:val="Table Grid"/>
    <w:basedOn w:val="TableNormal"/>
    <w:uiPriority w:val="39"/>
    <w:rsid w:val="004A4A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4AAD"/>
    <w:pPr>
      <w:ind w:left="720"/>
      <w:contextualSpacing/>
    </w:pPr>
  </w:style>
  <w:style w:type="paragraph" w:styleId="NoSpacing">
    <w:name w:val="No Spacing"/>
    <w:uiPriority w:val="1"/>
    <w:qFormat/>
    <w:rsid w:val="00BD07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5397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887</TotalTime>
  <Pages>3</Pages>
  <Words>854</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Vallis</dc:creator>
  <cp:keywords/>
  <dc:description/>
  <cp:lastModifiedBy>Kimberley Vallis</cp:lastModifiedBy>
  <cp:revision>20</cp:revision>
  <dcterms:created xsi:type="dcterms:W3CDTF">2022-10-11T05:49:00Z</dcterms:created>
  <dcterms:modified xsi:type="dcterms:W3CDTF">2023-09-08T09:26:00Z</dcterms:modified>
</cp:coreProperties>
</file>